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E1" w:rsidRDefault="00C777E1" w:rsidP="00C777E1">
      <w:pPr>
        <w:jc w:val="center"/>
        <w:rPr>
          <w:b/>
          <w:u w:val="single"/>
        </w:rPr>
      </w:pPr>
      <w:r w:rsidRPr="00C777E1">
        <w:rPr>
          <w:b/>
          <w:u w:val="single"/>
        </w:rPr>
        <w:t>Table of Contents</w:t>
      </w:r>
    </w:p>
    <w:p w:rsidR="00FF74D3" w:rsidRDefault="00D966D2">
      <w:pPr>
        <w:pStyle w:val="TOC1"/>
        <w:tabs>
          <w:tab w:val="left" w:pos="480"/>
          <w:tab w:val="right" w:leader="dot" w:pos="9350"/>
        </w:tabs>
        <w:rPr>
          <w:rFonts w:asciiTheme="minorHAnsi" w:eastAsiaTheme="minorEastAsia" w:hAnsiTheme="minorHAnsi" w:cstheme="minorBidi"/>
          <w:noProof/>
          <w:sz w:val="22"/>
          <w:szCs w:val="22"/>
        </w:rPr>
      </w:pPr>
      <w:r>
        <w:rPr>
          <w:b/>
          <w:u w:val="single"/>
        </w:rPr>
        <w:fldChar w:fldCharType="begin"/>
      </w:r>
      <w:r>
        <w:rPr>
          <w:b/>
          <w:u w:val="single"/>
        </w:rPr>
        <w:instrText xml:space="preserve"> TOC \o \u </w:instrText>
      </w:r>
      <w:r>
        <w:rPr>
          <w:b/>
          <w:u w:val="single"/>
        </w:rPr>
        <w:fldChar w:fldCharType="separate"/>
      </w:r>
      <w:bookmarkStart w:id="0" w:name="_GoBack"/>
      <w:bookmarkEnd w:id="0"/>
      <w:r w:rsidR="00FF74D3">
        <w:rPr>
          <w:noProof/>
        </w:rPr>
        <w:t>1</w:t>
      </w:r>
      <w:r w:rsidR="00FF74D3">
        <w:rPr>
          <w:rFonts w:asciiTheme="minorHAnsi" w:eastAsiaTheme="minorEastAsia" w:hAnsiTheme="minorHAnsi" w:cstheme="minorBidi"/>
          <w:noProof/>
          <w:sz w:val="22"/>
          <w:szCs w:val="22"/>
        </w:rPr>
        <w:tab/>
      </w:r>
      <w:r w:rsidR="00FF74D3">
        <w:rPr>
          <w:noProof/>
        </w:rPr>
        <w:t>T3 Findings</w:t>
      </w:r>
      <w:r w:rsidR="00FF74D3">
        <w:rPr>
          <w:noProof/>
        </w:rPr>
        <w:tab/>
      </w:r>
      <w:r w:rsidR="00FF74D3">
        <w:rPr>
          <w:noProof/>
        </w:rPr>
        <w:fldChar w:fldCharType="begin"/>
      </w:r>
      <w:r w:rsidR="00FF74D3">
        <w:rPr>
          <w:noProof/>
        </w:rPr>
        <w:instrText xml:space="preserve"> PAGEREF _Toc511300207 \h </w:instrText>
      </w:r>
      <w:r w:rsidR="00FF74D3">
        <w:rPr>
          <w:noProof/>
        </w:rPr>
      </w:r>
      <w:r w:rsidR="00FF74D3">
        <w:rPr>
          <w:noProof/>
        </w:rPr>
        <w:fldChar w:fldCharType="separate"/>
      </w:r>
      <w:r w:rsidR="00FF74D3">
        <w:rPr>
          <w:noProof/>
        </w:rPr>
        <w:t>1</w:t>
      </w:r>
      <w:r w:rsidR="00FF74D3">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Survey Items</w:t>
      </w:r>
      <w:r>
        <w:rPr>
          <w:noProof/>
        </w:rPr>
        <w:tab/>
      </w:r>
      <w:r>
        <w:rPr>
          <w:noProof/>
        </w:rPr>
        <w:fldChar w:fldCharType="begin"/>
      </w:r>
      <w:r>
        <w:rPr>
          <w:noProof/>
        </w:rPr>
        <w:instrText xml:space="preserve"> PAGEREF _Toc511300208 \h </w:instrText>
      </w:r>
      <w:r>
        <w:rPr>
          <w:noProof/>
        </w:rPr>
      </w:r>
      <w:r>
        <w:rPr>
          <w:noProof/>
        </w:rPr>
        <w:fldChar w:fldCharType="separate"/>
      </w:r>
      <w:r>
        <w:rPr>
          <w:noProof/>
        </w:rPr>
        <w:t>1</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1.1.1</w:t>
      </w:r>
      <w:r>
        <w:rPr>
          <w:rFonts w:asciiTheme="minorHAnsi" w:eastAsiaTheme="minorEastAsia" w:hAnsiTheme="minorHAnsi" w:cstheme="minorBidi"/>
          <w:noProof/>
          <w:sz w:val="22"/>
          <w:szCs w:val="22"/>
        </w:rPr>
        <w:tab/>
      </w:r>
      <w:r>
        <w:rPr>
          <w:noProof/>
        </w:rPr>
        <w:t>Movie Nights</w:t>
      </w:r>
      <w:r>
        <w:rPr>
          <w:noProof/>
        </w:rPr>
        <w:tab/>
      </w:r>
      <w:r>
        <w:rPr>
          <w:noProof/>
        </w:rPr>
        <w:fldChar w:fldCharType="begin"/>
      </w:r>
      <w:r>
        <w:rPr>
          <w:noProof/>
        </w:rPr>
        <w:instrText xml:space="preserve"> PAGEREF _Toc511300209 \h </w:instrText>
      </w:r>
      <w:r>
        <w:rPr>
          <w:noProof/>
        </w:rPr>
      </w:r>
      <w:r>
        <w:rPr>
          <w:noProof/>
        </w:rPr>
        <w:fldChar w:fldCharType="separate"/>
      </w:r>
      <w:r>
        <w:rPr>
          <w:noProof/>
        </w:rPr>
        <w:t>1</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1.1.2</w:t>
      </w:r>
      <w:r>
        <w:rPr>
          <w:rFonts w:asciiTheme="minorHAnsi" w:eastAsiaTheme="minorEastAsia" w:hAnsiTheme="minorHAnsi" w:cstheme="minorBidi"/>
          <w:noProof/>
          <w:sz w:val="22"/>
          <w:szCs w:val="22"/>
        </w:rPr>
        <w:tab/>
      </w:r>
      <w:r>
        <w:rPr>
          <w:noProof/>
        </w:rPr>
        <w:t>Live Music</w:t>
      </w:r>
      <w:r>
        <w:rPr>
          <w:noProof/>
        </w:rPr>
        <w:tab/>
      </w:r>
      <w:r>
        <w:rPr>
          <w:noProof/>
        </w:rPr>
        <w:fldChar w:fldCharType="begin"/>
      </w:r>
      <w:r>
        <w:rPr>
          <w:noProof/>
        </w:rPr>
        <w:instrText xml:space="preserve"> PAGEREF _Toc511300210 \h </w:instrText>
      </w:r>
      <w:r>
        <w:rPr>
          <w:noProof/>
        </w:rPr>
      </w:r>
      <w:r>
        <w:rPr>
          <w:noProof/>
        </w:rPr>
        <w:fldChar w:fldCharType="separate"/>
      </w:r>
      <w:r>
        <w:rPr>
          <w:noProof/>
        </w:rPr>
        <w:t>1</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1.1.3</w:t>
      </w:r>
      <w:r>
        <w:rPr>
          <w:rFonts w:asciiTheme="minorHAnsi" w:eastAsiaTheme="minorEastAsia" w:hAnsiTheme="minorHAnsi" w:cstheme="minorBidi"/>
          <w:noProof/>
          <w:sz w:val="22"/>
          <w:szCs w:val="22"/>
        </w:rPr>
        <w:tab/>
      </w:r>
      <w:r>
        <w:rPr>
          <w:noProof/>
        </w:rPr>
        <w:t>Website</w:t>
      </w:r>
      <w:r>
        <w:rPr>
          <w:noProof/>
        </w:rPr>
        <w:tab/>
      </w:r>
      <w:r>
        <w:rPr>
          <w:noProof/>
        </w:rPr>
        <w:fldChar w:fldCharType="begin"/>
      </w:r>
      <w:r>
        <w:rPr>
          <w:noProof/>
        </w:rPr>
        <w:instrText xml:space="preserve"> PAGEREF _Toc511300211 \h </w:instrText>
      </w:r>
      <w:r>
        <w:rPr>
          <w:noProof/>
        </w:rPr>
      </w:r>
      <w:r>
        <w:rPr>
          <w:noProof/>
        </w:rPr>
        <w:fldChar w:fldCharType="separate"/>
      </w:r>
      <w:r>
        <w:rPr>
          <w:noProof/>
        </w:rPr>
        <w:t>1</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1.1.4</w:t>
      </w:r>
      <w:r>
        <w:rPr>
          <w:rFonts w:asciiTheme="minorHAnsi" w:eastAsiaTheme="minorEastAsia" w:hAnsiTheme="minorHAnsi" w:cstheme="minorBidi"/>
          <w:noProof/>
          <w:sz w:val="22"/>
          <w:szCs w:val="22"/>
        </w:rPr>
        <w:tab/>
      </w:r>
      <w:r>
        <w:rPr>
          <w:noProof/>
        </w:rPr>
        <w:t>Board Room Monitor</w:t>
      </w:r>
      <w:r>
        <w:rPr>
          <w:noProof/>
        </w:rPr>
        <w:tab/>
      </w:r>
      <w:r>
        <w:rPr>
          <w:noProof/>
        </w:rPr>
        <w:fldChar w:fldCharType="begin"/>
      </w:r>
      <w:r>
        <w:rPr>
          <w:noProof/>
        </w:rPr>
        <w:instrText xml:space="preserve"> PAGEREF _Toc511300212 \h </w:instrText>
      </w:r>
      <w:r>
        <w:rPr>
          <w:noProof/>
        </w:rPr>
      </w:r>
      <w:r>
        <w:rPr>
          <w:noProof/>
        </w:rPr>
        <w:fldChar w:fldCharType="separate"/>
      </w:r>
      <w:r>
        <w:rPr>
          <w:noProof/>
        </w:rPr>
        <w:t>1</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1.1.5</w:t>
      </w:r>
      <w:r>
        <w:rPr>
          <w:rFonts w:asciiTheme="minorHAnsi" w:eastAsiaTheme="minorEastAsia" w:hAnsiTheme="minorHAnsi" w:cstheme="minorBidi"/>
          <w:noProof/>
          <w:sz w:val="22"/>
          <w:szCs w:val="22"/>
        </w:rPr>
        <w:tab/>
      </w:r>
      <w:r>
        <w:rPr>
          <w:noProof/>
        </w:rPr>
        <w:t>Other TV Locations</w:t>
      </w:r>
      <w:r>
        <w:rPr>
          <w:noProof/>
        </w:rPr>
        <w:tab/>
      </w:r>
      <w:r>
        <w:rPr>
          <w:noProof/>
        </w:rPr>
        <w:fldChar w:fldCharType="begin"/>
      </w:r>
      <w:r>
        <w:rPr>
          <w:noProof/>
        </w:rPr>
        <w:instrText xml:space="preserve"> PAGEREF _Toc511300213 \h </w:instrText>
      </w:r>
      <w:r>
        <w:rPr>
          <w:noProof/>
        </w:rPr>
      </w:r>
      <w:r>
        <w:rPr>
          <w:noProof/>
        </w:rPr>
        <w:fldChar w:fldCharType="separate"/>
      </w:r>
      <w:r>
        <w:rPr>
          <w:noProof/>
        </w:rPr>
        <w:t>1</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1.1.6</w:t>
      </w:r>
      <w:r>
        <w:rPr>
          <w:rFonts w:asciiTheme="minorHAnsi" w:eastAsiaTheme="minorEastAsia" w:hAnsiTheme="minorHAnsi" w:cstheme="minorBidi"/>
          <w:noProof/>
          <w:sz w:val="22"/>
          <w:szCs w:val="22"/>
        </w:rPr>
        <w:tab/>
      </w:r>
      <w:r>
        <w:rPr>
          <w:noProof/>
        </w:rPr>
        <w:t>Exercise Room</w:t>
      </w:r>
      <w:r>
        <w:rPr>
          <w:noProof/>
        </w:rPr>
        <w:tab/>
      </w:r>
      <w:r>
        <w:rPr>
          <w:noProof/>
        </w:rPr>
        <w:fldChar w:fldCharType="begin"/>
      </w:r>
      <w:r>
        <w:rPr>
          <w:noProof/>
        </w:rPr>
        <w:instrText xml:space="preserve"> PAGEREF _Toc511300214 \h </w:instrText>
      </w:r>
      <w:r>
        <w:rPr>
          <w:noProof/>
        </w:rPr>
      </w:r>
      <w:r>
        <w:rPr>
          <w:noProof/>
        </w:rPr>
        <w:fldChar w:fldCharType="separate"/>
      </w:r>
      <w:r>
        <w:rPr>
          <w:noProof/>
        </w:rPr>
        <w:t>2</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1.1.7</w:t>
      </w:r>
      <w:r>
        <w:rPr>
          <w:rFonts w:asciiTheme="minorHAnsi" w:eastAsiaTheme="minorEastAsia" w:hAnsiTheme="minorHAnsi" w:cstheme="minorBidi"/>
          <w:noProof/>
          <w:sz w:val="22"/>
          <w:szCs w:val="22"/>
        </w:rPr>
        <w:tab/>
      </w:r>
      <w:r>
        <w:rPr>
          <w:noProof/>
        </w:rPr>
        <w:t>Other Items from Survey</w:t>
      </w:r>
      <w:r>
        <w:rPr>
          <w:noProof/>
        </w:rPr>
        <w:tab/>
      </w:r>
      <w:r>
        <w:rPr>
          <w:noProof/>
        </w:rPr>
        <w:fldChar w:fldCharType="begin"/>
      </w:r>
      <w:r>
        <w:rPr>
          <w:noProof/>
        </w:rPr>
        <w:instrText xml:space="preserve"> PAGEREF _Toc511300215 \h </w:instrText>
      </w:r>
      <w:r>
        <w:rPr>
          <w:noProof/>
        </w:rPr>
      </w:r>
      <w:r>
        <w:rPr>
          <w:noProof/>
        </w:rPr>
        <w:fldChar w:fldCharType="separate"/>
      </w:r>
      <w:r>
        <w:rPr>
          <w:noProof/>
        </w:rPr>
        <w:t>2</w:t>
      </w:r>
      <w:r>
        <w:rPr>
          <w:noProof/>
        </w:rPr>
        <w:fldChar w:fldCharType="end"/>
      </w:r>
    </w:p>
    <w:p w:rsidR="00FF74D3" w:rsidRDefault="00FF74D3">
      <w:pPr>
        <w:pStyle w:val="TOC1"/>
        <w:tabs>
          <w:tab w:val="left" w:pos="480"/>
          <w:tab w:val="right" w:leader="dot" w:pos="9350"/>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Board Items Considered Not In Survey</w:t>
      </w:r>
      <w:r>
        <w:rPr>
          <w:noProof/>
        </w:rPr>
        <w:tab/>
      </w:r>
      <w:r>
        <w:rPr>
          <w:noProof/>
        </w:rPr>
        <w:fldChar w:fldCharType="begin"/>
      </w:r>
      <w:r>
        <w:rPr>
          <w:noProof/>
        </w:rPr>
        <w:instrText xml:space="preserve"> PAGEREF _Toc511300216 \h </w:instrText>
      </w:r>
      <w:r>
        <w:rPr>
          <w:noProof/>
        </w:rPr>
      </w:r>
      <w:r>
        <w:rPr>
          <w:noProof/>
        </w:rPr>
        <w:fldChar w:fldCharType="separate"/>
      </w:r>
      <w:r>
        <w:rPr>
          <w:noProof/>
        </w:rPr>
        <w:t>2</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Grande Room TV</w:t>
      </w:r>
      <w:r>
        <w:rPr>
          <w:noProof/>
        </w:rPr>
        <w:tab/>
      </w:r>
      <w:r>
        <w:rPr>
          <w:noProof/>
        </w:rPr>
        <w:fldChar w:fldCharType="begin"/>
      </w:r>
      <w:r>
        <w:rPr>
          <w:noProof/>
        </w:rPr>
        <w:instrText xml:space="preserve"> PAGEREF _Toc511300217 \h </w:instrText>
      </w:r>
      <w:r>
        <w:rPr>
          <w:noProof/>
        </w:rPr>
      </w:r>
      <w:r>
        <w:rPr>
          <w:noProof/>
        </w:rPr>
        <w:fldChar w:fldCharType="separate"/>
      </w:r>
      <w:r>
        <w:rPr>
          <w:noProof/>
        </w:rPr>
        <w:t>2</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Security Cameras</w:t>
      </w:r>
      <w:r>
        <w:rPr>
          <w:noProof/>
        </w:rPr>
        <w:tab/>
      </w:r>
      <w:r>
        <w:rPr>
          <w:noProof/>
        </w:rPr>
        <w:fldChar w:fldCharType="begin"/>
      </w:r>
      <w:r>
        <w:rPr>
          <w:noProof/>
        </w:rPr>
        <w:instrText xml:space="preserve"> PAGEREF _Toc511300218 \h </w:instrText>
      </w:r>
      <w:r>
        <w:rPr>
          <w:noProof/>
        </w:rPr>
      </w:r>
      <w:r>
        <w:rPr>
          <w:noProof/>
        </w:rPr>
        <w:fldChar w:fldCharType="separate"/>
      </w:r>
      <w:r>
        <w:rPr>
          <w:noProof/>
        </w:rPr>
        <w:t>2</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Motion Based Security Lighting</w:t>
      </w:r>
      <w:r>
        <w:rPr>
          <w:noProof/>
        </w:rPr>
        <w:tab/>
      </w:r>
      <w:r>
        <w:rPr>
          <w:noProof/>
        </w:rPr>
        <w:fldChar w:fldCharType="begin"/>
      </w:r>
      <w:r>
        <w:rPr>
          <w:noProof/>
        </w:rPr>
        <w:instrText xml:space="preserve"> PAGEREF _Toc511300219 \h </w:instrText>
      </w:r>
      <w:r>
        <w:rPr>
          <w:noProof/>
        </w:rPr>
      </w:r>
      <w:r>
        <w:rPr>
          <w:noProof/>
        </w:rPr>
        <w:fldChar w:fldCharType="separate"/>
      </w:r>
      <w:r>
        <w:rPr>
          <w:noProof/>
        </w:rPr>
        <w:t>2</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2.4</w:t>
      </w:r>
      <w:r>
        <w:rPr>
          <w:rFonts w:asciiTheme="minorHAnsi" w:eastAsiaTheme="minorEastAsia" w:hAnsiTheme="minorHAnsi" w:cstheme="minorBidi"/>
          <w:noProof/>
          <w:sz w:val="22"/>
          <w:szCs w:val="22"/>
        </w:rPr>
        <w:tab/>
      </w:r>
      <w:r>
        <w:rPr>
          <w:noProof/>
        </w:rPr>
        <w:t>Grande Room Sound System</w:t>
      </w:r>
      <w:r>
        <w:rPr>
          <w:noProof/>
        </w:rPr>
        <w:tab/>
      </w:r>
      <w:r>
        <w:rPr>
          <w:noProof/>
        </w:rPr>
        <w:fldChar w:fldCharType="begin"/>
      </w:r>
      <w:r>
        <w:rPr>
          <w:noProof/>
        </w:rPr>
        <w:instrText xml:space="preserve"> PAGEREF _Toc511300220 \h </w:instrText>
      </w:r>
      <w:r>
        <w:rPr>
          <w:noProof/>
        </w:rPr>
      </w:r>
      <w:r>
        <w:rPr>
          <w:noProof/>
        </w:rPr>
        <w:fldChar w:fldCharType="separate"/>
      </w:r>
      <w:r>
        <w:rPr>
          <w:noProof/>
        </w:rPr>
        <w:t>3</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2.4.1</w:t>
      </w:r>
      <w:r>
        <w:rPr>
          <w:rFonts w:asciiTheme="minorHAnsi" w:eastAsiaTheme="minorEastAsia" w:hAnsiTheme="minorHAnsi" w:cstheme="minorBidi"/>
          <w:noProof/>
          <w:sz w:val="22"/>
          <w:szCs w:val="22"/>
        </w:rPr>
        <w:tab/>
      </w:r>
      <w:r>
        <w:rPr>
          <w:noProof/>
        </w:rPr>
        <w:t>Reconfigure for Better Access</w:t>
      </w:r>
      <w:r>
        <w:rPr>
          <w:noProof/>
        </w:rPr>
        <w:tab/>
      </w:r>
      <w:r>
        <w:rPr>
          <w:noProof/>
        </w:rPr>
        <w:fldChar w:fldCharType="begin"/>
      </w:r>
      <w:r>
        <w:rPr>
          <w:noProof/>
        </w:rPr>
        <w:instrText xml:space="preserve"> PAGEREF _Toc511300221 \h </w:instrText>
      </w:r>
      <w:r>
        <w:rPr>
          <w:noProof/>
        </w:rPr>
      </w:r>
      <w:r>
        <w:rPr>
          <w:noProof/>
        </w:rPr>
        <w:fldChar w:fldCharType="separate"/>
      </w:r>
      <w:r>
        <w:rPr>
          <w:noProof/>
        </w:rPr>
        <w:t>3</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2.4.2</w:t>
      </w:r>
      <w:r>
        <w:rPr>
          <w:rFonts w:asciiTheme="minorHAnsi" w:eastAsiaTheme="minorEastAsia" w:hAnsiTheme="minorHAnsi" w:cstheme="minorBidi"/>
          <w:noProof/>
          <w:sz w:val="22"/>
          <w:szCs w:val="22"/>
        </w:rPr>
        <w:tab/>
      </w:r>
      <w:r>
        <w:rPr>
          <w:noProof/>
        </w:rPr>
        <w:t>Wall Mounted Speakers Installation</w:t>
      </w:r>
      <w:r>
        <w:rPr>
          <w:noProof/>
        </w:rPr>
        <w:tab/>
      </w:r>
      <w:r>
        <w:rPr>
          <w:noProof/>
        </w:rPr>
        <w:fldChar w:fldCharType="begin"/>
      </w:r>
      <w:r>
        <w:rPr>
          <w:noProof/>
        </w:rPr>
        <w:instrText xml:space="preserve"> PAGEREF _Toc511300222 \h </w:instrText>
      </w:r>
      <w:r>
        <w:rPr>
          <w:noProof/>
        </w:rPr>
      </w:r>
      <w:r>
        <w:rPr>
          <w:noProof/>
        </w:rPr>
        <w:fldChar w:fldCharType="separate"/>
      </w:r>
      <w:r>
        <w:rPr>
          <w:noProof/>
        </w:rPr>
        <w:t>3</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2.4.3</w:t>
      </w:r>
      <w:r>
        <w:rPr>
          <w:rFonts w:asciiTheme="minorHAnsi" w:eastAsiaTheme="minorEastAsia" w:hAnsiTheme="minorHAnsi" w:cstheme="minorBidi"/>
          <w:noProof/>
          <w:sz w:val="22"/>
          <w:szCs w:val="22"/>
        </w:rPr>
        <w:tab/>
      </w:r>
      <w:r>
        <w:rPr>
          <w:noProof/>
        </w:rPr>
        <w:t>Wireless Speakers</w:t>
      </w:r>
      <w:r>
        <w:rPr>
          <w:noProof/>
        </w:rPr>
        <w:tab/>
      </w:r>
      <w:r>
        <w:rPr>
          <w:noProof/>
        </w:rPr>
        <w:fldChar w:fldCharType="begin"/>
      </w:r>
      <w:r>
        <w:rPr>
          <w:noProof/>
        </w:rPr>
        <w:instrText xml:space="preserve"> PAGEREF _Toc511300223 \h </w:instrText>
      </w:r>
      <w:r>
        <w:rPr>
          <w:noProof/>
        </w:rPr>
      </w:r>
      <w:r>
        <w:rPr>
          <w:noProof/>
        </w:rPr>
        <w:fldChar w:fldCharType="separate"/>
      </w:r>
      <w:r>
        <w:rPr>
          <w:noProof/>
        </w:rPr>
        <w:t>3</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2.4.1</w:t>
      </w:r>
      <w:r>
        <w:rPr>
          <w:rFonts w:asciiTheme="minorHAnsi" w:eastAsiaTheme="minorEastAsia" w:hAnsiTheme="minorHAnsi" w:cstheme="minorBidi"/>
          <w:noProof/>
          <w:sz w:val="22"/>
          <w:szCs w:val="22"/>
        </w:rPr>
        <w:tab/>
      </w:r>
      <w:r>
        <w:rPr>
          <w:noProof/>
        </w:rPr>
        <w:t>Replacement Cables and TV Connection</w:t>
      </w:r>
      <w:r>
        <w:rPr>
          <w:noProof/>
        </w:rPr>
        <w:tab/>
      </w:r>
      <w:r>
        <w:rPr>
          <w:noProof/>
        </w:rPr>
        <w:fldChar w:fldCharType="begin"/>
      </w:r>
      <w:r>
        <w:rPr>
          <w:noProof/>
        </w:rPr>
        <w:instrText xml:space="preserve"> PAGEREF _Toc511300224 \h </w:instrText>
      </w:r>
      <w:r>
        <w:rPr>
          <w:noProof/>
        </w:rPr>
      </w:r>
      <w:r>
        <w:rPr>
          <w:noProof/>
        </w:rPr>
        <w:fldChar w:fldCharType="separate"/>
      </w:r>
      <w:r>
        <w:rPr>
          <w:noProof/>
        </w:rPr>
        <w:t>4</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2.5</w:t>
      </w:r>
      <w:r>
        <w:rPr>
          <w:rFonts w:asciiTheme="minorHAnsi" w:eastAsiaTheme="minorEastAsia" w:hAnsiTheme="minorHAnsi" w:cstheme="minorBidi"/>
          <w:noProof/>
          <w:sz w:val="22"/>
          <w:szCs w:val="22"/>
        </w:rPr>
        <w:tab/>
      </w:r>
      <w:r>
        <w:rPr>
          <w:noProof/>
        </w:rPr>
        <w:t>Music Service</w:t>
      </w:r>
      <w:r>
        <w:rPr>
          <w:noProof/>
        </w:rPr>
        <w:tab/>
      </w:r>
      <w:r>
        <w:rPr>
          <w:noProof/>
        </w:rPr>
        <w:fldChar w:fldCharType="begin"/>
      </w:r>
      <w:r>
        <w:rPr>
          <w:noProof/>
        </w:rPr>
        <w:instrText xml:space="preserve"> PAGEREF _Toc511300225 \h </w:instrText>
      </w:r>
      <w:r>
        <w:rPr>
          <w:noProof/>
        </w:rPr>
      </w:r>
      <w:r>
        <w:rPr>
          <w:noProof/>
        </w:rPr>
        <w:fldChar w:fldCharType="separate"/>
      </w:r>
      <w:r>
        <w:rPr>
          <w:noProof/>
        </w:rPr>
        <w:t>4</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2.6</w:t>
      </w:r>
      <w:r>
        <w:rPr>
          <w:rFonts w:asciiTheme="minorHAnsi" w:eastAsiaTheme="minorEastAsia" w:hAnsiTheme="minorHAnsi" w:cstheme="minorBidi"/>
          <w:noProof/>
          <w:sz w:val="22"/>
          <w:szCs w:val="22"/>
        </w:rPr>
        <w:tab/>
      </w:r>
      <w:r>
        <w:rPr>
          <w:noProof/>
        </w:rPr>
        <w:t>Portable Sound System</w:t>
      </w:r>
      <w:r>
        <w:rPr>
          <w:noProof/>
        </w:rPr>
        <w:tab/>
      </w:r>
      <w:r>
        <w:rPr>
          <w:noProof/>
        </w:rPr>
        <w:fldChar w:fldCharType="begin"/>
      </w:r>
      <w:r>
        <w:rPr>
          <w:noProof/>
        </w:rPr>
        <w:instrText xml:space="preserve"> PAGEREF _Toc511300226 \h </w:instrText>
      </w:r>
      <w:r>
        <w:rPr>
          <w:noProof/>
        </w:rPr>
      </w:r>
      <w:r>
        <w:rPr>
          <w:noProof/>
        </w:rPr>
        <w:fldChar w:fldCharType="separate"/>
      </w:r>
      <w:r>
        <w:rPr>
          <w:noProof/>
        </w:rPr>
        <w:t>4</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2.7</w:t>
      </w:r>
      <w:r>
        <w:rPr>
          <w:rFonts w:asciiTheme="minorHAnsi" w:eastAsiaTheme="minorEastAsia" w:hAnsiTheme="minorHAnsi" w:cstheme="minorBidi"/>
          <w:noProof/>
          <w:sz w:val="22"/>
          <w:szCs w:val="22"/>
        </w:rPr>
        <w:tab/>
      </w:r>
      <w:r>
        <w:rPr>
          <w:noProof/>
        </w:rPr>
        <w:t>Coordination of Grande Room and Building Sound Systems</w:t>
      </w:r>
      <w:r>
        <w:rPr>
          <w:noProof/>
        </w:rPr>
        <w:tab/>
      </w:r>
      <w:r>
        <w:rPr>
          <w:noProof/>
        </w:rPr>
        <w:fldChar w:fldCharType="begin"/>
      </w:r>
      <w:r>
        <w:rPr>
          <w:noProof/>
        </w:rPr>
        <w:instrText xml:space="preserve"> PAGEREF _Toc511300227 \h </w:instrText>
      </w:r>
      <w:r>
        <w:rPr>
          <w:noProof/>
        </w:rPr>
      </w:r>
      <w:r>
        <w:rPr>
          <w:noProof/>
        </w:rPr>
        <w:fldChar w:fldCharType="separate"/>
      </w:r>
      <w:r>
        <w:rPr>
          <w:noProof/>
        </w:rPr>
        <w:t>5</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2.8</w:t>
      </w:r>
      <w:r>
        <w:rPr>
          <w:rFonts w:asciiTheme="minorHAnsi" w:eastAsiaTheme="minorEastAsia" w:hAnsiTheme="minorHAnsi" w:cstheme="minorBidi"/>
          <w:noProof/>
          <w:sz w:val="22"/>
          <w:szCs w:val="22"/>
        </w:rPr>
        <w:tab/>
      </w:r>
      <w:r>
        <w:rPr>
          <w:noProof/>
        </w:rPr>
        <w:t>Laptop / Computer for Public Access</w:t>
      </w:r>
      <w:r>
        <w:rPr>
          <w:noProof/>
        </w:rPr>
        <w:tab/>
      </w:r>
      <w:r>
        <w:rPr>
          <w:noProof/>
        </w:rPr>
        <w:fldChar w:fldCharType="begin"/>
      </w:r>
      <w:r>
        <w:rPr>
          <w:noProof/>
        </w:rPr>
        <w:instrText xml:space="preserve"> PAGEREF _Toc511300228 \h </w:instrText>
      </w:r>
      <w:r>
        <w:rPr>
          <w:noProof/>
        </w:rPr>
      </w:r>
      <w:r>
        <w:rPr>
          <w:noProof/>
        </w:rPr>
        <w:fldChar w:fldCharType="separate"/>
      </w:r>
      <w:r>
        <w:rPr>
          <w:noProof/>
        </w:rPr>
        <w:t>5</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2.9</w:t>
      </w:r>
      <w:r>
        <w:rPr>
          <w:rFonts w:asciiTheme="minorHAnsi" w:eastAsiaTheme="minorEastAsia" w:hAnsiTheme="minorHAnsi" w:cstheme="minorBidi"/>
          <w:noProof/>
          <w:sz w:val="22"/>
          <w:szCs w:val="22"/>
        </w:rPr>
        <w:tab/>
      </w:r>
      <w:r>
        <w:rPr>
          <w:noProof/>
        </w:rPr>
        <w:t>Laptop / Computer in Board Room</w:t>
      </w:r>
      <w:r>
        <w:rPr>
          <w:noProof/>
        </w:rPr>
        <w:tab/>
      </w:r>
      <w:r>
        <w:rPr>
          <w:noProof/>
        </w:rPr>
        <w:fldChar w:fldCharType="begin"/>
      </w:r>
      <w:r>
        <w:rPr>
          <w:noProof/>
        </w:rPr>
        <w:instrText xml:space="preserve"> PAGEREF _Toc511300229 \h </w:instrText>
      </w:r>
      <w:r>
        <w:rPr>
          <w:noProof/>
        </w:rPr>
      </w:r>
      <w:r>
        <w:rPr>
          <w:noProof/>
        </w:rPr>
        <w:fldChar w:fldCharType="separate"/>
      </w:r>
      <w:r>
        <w:rPr>
          <w:noProof/>
        </w:rPr>
        <w:t>5</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2.10</w:t>
      </w:r>
      <w:r>
        <w:rPr>
          <w:rFonts w:asciiTheme="minorHAnsi" w:eastAsiaTheme="minorEastAsia" w:hAnsiTheme="minorHAnsi" w:cstheme="minorBidi"/>
          <w:noProof/>
          <w:sz w:val="22"/>
          <w:szCs w:val="22"/>
        </w:rPr>
        <w:tab/>
      </w:r>
      <w:r>
        <w:rPr>
          <w:noProof/>
        </w:rPr>
        <w:t>Server Based Network</w:t>
      </w:r>
      <w:r>
        <w:rPr>
          <w:noProof/>
        </w:rPr>
        <w:tab/>
      </w:r>
      <w:r>
        <w:rPr>
          <w:noProof/>
        </w:rPr>
        <w:fldChar w:fldCharType="begin"/>
      </w:r>
      <w:r>
        <w:rPr>
          <w:noProof/>
        </w:rPr>
        <w:instrText xml:space="preserve"> PAGEREF _Toc511300230 \h </w:instrText>
      </w:r>
      <w:r>
        <w:rPr>
          <w:noProof/>
        </w:rPr>
      </w:r>
      <w:r>
        <w:rPr>
          <w:noProof/>
        </w:rPr>
        <w:fldChar w:fldCharType="separate"/>
      </w:r>
      <w:r>
        <w:rPr>
          <w:noProof/>
        </w:rPr>
        <w:t>5</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Facebook / Social Media</w:t>
      </w:r>
      <w:r>
        <w:rPr>
          <w:noProof/>
        </w:rPr>
        <w:tab/>
      </w:r>
      <w:r>
        <w:rPr>
          <w:noProof/>
        </w:rPr>
        <w:fldChar w:fldCharType="begin"/>
      </w:r>
      <w:r>
        <w:rPr>
          <w:noProof/>
        </w:rPr>
        <w:instrText xml:space="preserve"> PAGEREF _Toc511300231 \h </w:instrText>
      </w:r>
      <w:r>
        <w:rPr>
          <w:noProof/>
        </w:rPr>
      </w:r>
      <w:r>
        <w:rPr>
          <w:noProof/>
        </w:rPr>
        <w:fldChar w:fldCharType="separate"/>
      </w:r>
      <w:r>
        <w:rPr>
          <w:noProof/>
        </w:rPr>
        <w:t>5</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Photo-Gallery</w:t>
      </w:r>
      <w:r>
        <w:rPr>
          <w:noProof/>
        </w:rPr>
        <w:tab/>
      </w:r>
      <w:r>
        <w:rPr>
          <w:noProof/>
        </w:rPr>
        <w:fldChar w:fldCharType="begin"/>
      </w:r>
      <w:r>
        <w:rPr>
          <w:noProof/>
        </w:rPr>
        <w:instrText xml:space="preserve"> PAGEREF _Toc511300232 \h </w:instrText>
      </w:r>
      <w:r>
        <w:rPr>
          <w:noProof/>
        </w:rPr>
      </w:r>
      <w:r>
        <w:rPr>
          <w:noProof/>
        </w:rPr>
        <w:fldChar w:fldCharType="separate"/>
      </w:r>
      <w:r>
        <w:rPr>
          <w:noProof/>
        </w:rPr>
        <w:t>6</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Connectivity of homes to Clubhouse Network</w:t>
      </w:r>
      <w:r>
        <w:rPr>
          <w:noProof/>
        </w:rPr>
        <w:tab/>
      </w:r>
      <w:r>
        <w:rPr>
          <w:noProof/>
        </w:rPr>
        <w:fldChar w:fldCharType="begin"/>
      </w:r>
      <w:r>
        <w:rPr>
          <w:noProof/>
        </w:rPr>
        <w:instrText xml:space="preserve"> PAGEREF _Toc511300233 \h </w:instrText>
      </w:r>
      <w:r>
        <w:rPr>
          <w:noProof/>
        </w:rPr>
      </w:r>
      <w:r>
        <w:rPr>
          <w:noProof/>
        </w:rPr>
        <w:fldChar w:fldCharType="separate"/>
      </w:r>
      <w:r>
        <w:rPr>
          <w:noProof/>
        </w:rPr>
        <w:t>6</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Telephone</w:t>
      </w:r>
      <w:r>
        <w:rPr>
          <w:noProof/>
        </w:rPr>
        <w:tab/>
      </w:r>
      <w:r>
        <w:rPr>
          <w:noProof/>
        </w:rPr>
        <w:fldChar w:fldCharType="begin"/>
      </w:r>
      <w:r>
        <w:rPr>
          <w:noProof/>
        </w:rPr>
        <w:instrText xml:space="preserve"> PAGEREF _Toc511300234 \h </w:instrText>
      </w:r>
      <w:r>
        <w:rPr>
          <w:noProof/>
        </w:rPr>
      </w:r>
      <w:r>
        <w:rPr>
          <w:noProof/>
        </w:rPr>
        <w:fldChar w:fldCharType="separate"/>
      </w:r>
      <w:r>
        <w:rPr>
          <w:noProof/>
        </w:rPr>
        <w:t>6</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Security System and Fire Alarm System</w:t>
      </w:r>
      <w:r>
        <w:rPr>
          <w:noProof/>
        </w:rPr>
        <w:tab/>
      </w:r>
      <w:r>
        <w:rPr>
          <w:noProof/>
        </w:rPr>
        <w:fldChar w:fldCharType="begin"/>
      </w:r>
      <w:r>
        <w:rPr>
          <w:noProof/>
        </w:rPr>
        <w:instrText xml:space="preserve"> PAGEREF _Toc511300235 \h </w:instrText>
      </w:r>
      <w:r>
        <w:rPr>
          <w:noProof/>
        </w:rPr>
      </w:r>
      <w:r>
        <w:rPr>
          <w:noProof/>
        </w:rPr>
        <w:fldChar w:fldCharType="separate"/>
      </w:r>
      <w:r>
        <w:rPr>
          <w:noProof/>
        </w:rPr>
        <w:t>6</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HOA Data</w:t>
      </w:r>
      <w:r>
        <w:rPr>
          <w:noProof/>
        </w:rPr>
        <w:tab/>
      </w:r>
      <w:r>
        <w:rPr>
          <w:noProof/>
        </w:rPr>
        <w:fldChar w:fldCharType="begin"/>
      </w:r>
      <w:r>
        <w:rPr>
          <w:noProof/>
        </w:rPr>
        <w:instrText xml:space="preserve"> PAGEREF _Toc511300236 \h </w:instrText>
      </w:r>
      <w:r>
        <w:rPr>
          <w:noProof/>
        </w:rPr>
      </w:r>
      <w:r>
        <w:rPr>
          <w:noProof/>
        </w:rPr>
        <w:fldChar w:fldCharType="separate"/>
      </w:r>
      <w:r>
        <w:rPr>
          <w:noProof/>
        </w:rPr>
        <w:t>7</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lastRenderedPageBreak/>
        <w:t>2.17</w:t>
      </w:r>
      <w:r>
        <w:rPr>
          <w:rFonts w:asciiTheme="minorHAnsi" w:eastAsiaTheme="minorEastAsia" w:hAnsiTheme="minorHAnsi" w:cstheme="minorBidi"/>
          <w:noProof/>
          <w:sz w:val="22"/>
          <w:szCs w:val="22"/>
        </w:rPr>
        <w:tab/>
      </w:r>
      <w:r>
        <w:rPr>
          <w:noProof/>
        </w:rPr>
        <w:t>Smart Thermostats</w:t>
      </w:r>
      <w:r>
        <w:rPr>
          <w:noProof/>
        </w:rPr>
        <w:tab/>
      </w:r>
      <w:r>
        <w:rPr>
          <w:noProof/>
        </w:rPr>
        <w:fldChar w:fldCharType="begin"/>
      </w:r>
      <w:r>
        <w:rPr>
          <w:noProof/>
        </w:rPr>
        <w:instrText xml:space="preserve"> PAGEREF _Toc511300237 \h </w:instrText>
      </w:r>
      <w:r>
        <w:rPr>
          <w:noProof/>
        </w:rPr>
      </w:r>
      <w:r>
        <w:rPr>
          <w:noProof/>
        </w:rPr>
        <w:fldChar w:fldCharType="separate"/>
      </w:r>
      <w:r>
        <w:rPr>
          <w:noProof/>
        </w:rPr>
        <w:t>7</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2.18</w:t>
      </w:r>
      <w:r>
        <w:rPr>
          <w:rFonts w:asciiTheme="minorHAnsi" w:eastAsiaTheme="minorEastAsia" w:hAnsiTheme="minorHAnsi" w:cstheme="minorBidi"/>
          <w:noProof/>
          <w:sz w:val="22"/>
          <w:szCs w:val="22"/>
        </w:rPr>
        <w:tab/>
      </w:r>
      <w:r>
        <w:rPr>
          <w:noProof/>
        </w:rPr>
        <w:t>Smart Lighting</w:t>
      </w:r>
      <w:r>
        <w:rPr>
          <w:noProof/>
        </w:rPr>
        <w:tab/>
      </w:r>
      <w:r>
        <w:rPr>
          <w:noProof/>
        </w:rPr>
        <w:fldChar w:fldCharType="begin"/>
      </w:r>
      <w:r>
        <w:rPr>
          <w:noProof/>
        </w:rPr>
        <w:instrText xml:space="preserve"> PAGEREF _Toc511300238 \h </w:instrText>
      </w:r>
      <w:r>
        <w:rPr>
          <w:noProof/>
        </w:rPr>
      </w:r>
      <w:r>
        <w:rPr>
          <w:noProof/>
        </w:rPr>
        <w:fldChar w:fldCharType="separate"/>
      </w:r>
      <w:r>
        <w:rPr>
          <w:noProof/>
        </w:rPr>
        <w:t>7</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2.19</w:t>
      </w:r>
      <w:r>
        <w:rPr>
          <w:rFonts w:asciiTheme="minorHAnsi" w:eastAsiaTheme="minorEastAsia" w:hAnsiTheme="minorHAnsi" w:cstheme="minorBidi"/>
          <w:noProof/>
          <w:sz w:val="22"/>
          <w:szCs w:val="22"/>
        </w:rPr>
        <w:tab/>
      </w:r>
      <w:r>
        <w:rPr>
          <w:noProof/>
        </w:rPr>
        <w:t>Smart Locks</w:t>
      </w:r>
      <w:r>
        <w:rPr>
          <w:noProof/>
        </w:rPr>
        <w:tab/>
      </w:r>
      <w:r>
        <w:rPr>
          <w:noProof/>
        </w:rPr>
        <w:fldChar w:fldCharType="begin"/>
      </w:r>
      <w:r>
        <w:rPr>
          <w:noProof/>
        </w:rPr>
        <w:instrText xml:space="preserve"> PAGEREF _Toc511300239 \h </w:instrText>
      </w:r>
      <w:r>
        <w:rPr>
          <w:noProof/>
        </w:rPr>
      </w:r>
      <w:r>
        <w:rPr>
          <w:noProof/>
        </w:rPr>
        <w:fldChar w:fldCharType="separate"/>
      </w:r>
      <w:r>
        <w:rPr>
          <w:noProof/>
        </w:rPr>
        <w:t>7</w:t>
      </w:r>
      <w:r>
        <w:rPr>
          <w:noProof/>
        </w:rPr>
        <w:fldChar w:fldCharType="end"/>
      </w:r>
    </w:p>
    <w:p w:rsidR="00FF74D3" w:rsidRDefault="00FF74D3">
      <w:pPr>
        <w:pStyle w:val="TOC2"/>
        <w:tabs>
          <w:tab w:val="left" w:pos="1100"/>
          <w:tab w:val="right" w:leader="dot" w:pos="9350"/>
        </w:tabs>
        <w:rPr>
          <w:rFonts w:asciiTheme="minorHAnsi" w:eastAsiaTheme="minorEastAsia" w:hAnsiTheme="minorHAnsi" w:cstheme="minorBidi"/>
          <w:noProof/>
          <w:sz w:val="22"/>
          <w:szCs w:val="22"/>
        </w:rPr>
      </w:pPr>
      <w:r>
        <w:rPr>
          <w:noProof/>
        </w:rPr>
        <w:t>2.20</w:t>
      </w:r>
      <w:r>
        <w:rPr>
          <w:rFonts w:asciiTheme="minorHAnsi" w:eastAsiaTheme="minorEastAsia" w:hAnsiTheme="minorHAnsi" w:cstheme="minorBidi"/>
          <w:noProof/>
          <w:sz w:val="22"/>
          <w:szCs w:val="22"/>
        </w:rPr>
        <w:tab/>
      </w:r>
      <w:r>
        <w:rPr>
          <w:noProof/>
        </w:rPr>
        <w:t>Technology Training for Membership</w:t>
      </w:r>
      <w:r>
        <w:rPr>
          <w:noProof/>
        </w:rPr>
        <w:tab/>
      </w:r>
      <w:r>
        <w:rPr>
          <w:noProof/>
        </w:rPr>
        <w:fldChar w:fldCharType="begin"/>
      </w:r>
      <w:r>
        <w:rPr>
          <w:noProof/>
        </w:rPr>
        <w:instrText xml:space="preserve"> PAGEREF _Toc511300240 \h </w:instrText>
      </w:r>
      <w:r>
        <w:rPr>
          <w:noProof/>
        </w:rPr>
      </w:r>
      <w:r>
        <w:rPr>
          <w:noProof/>
        </w:rPr>
        <w:fldChar w:fldCharType="separate"/>
      </w:r>
      <w:r>
        <w:rPr>
          <w:noProof/>
        </w:rPr>
        <w:t>7</w:t>
      </w:r>
      <w:r>
        <w:rPr>
          <w:noProof/>
        </w:rPr>
        <w:fldChar w:fldCharType="end"/>
      </w:r>
    </w:p>
    <w:p w:rsidR="00FF74D3" w:rsidRDefault="00FF74D3">
      <w:pPr>
        <w:pStyle w:val="TOC1"/>
        <w:tabs>
          <w:tab w:val="left" w:pos="480"/>
          <w:tab w:val="right" w:leader="dot" w:pos="9350"/>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Background and Details</w:t>
      </w:r>
      <w:r>
        <w:rPr>
          <w:noProof/>
        </w:rPr>
        <w:tab/>
      </w:r>
      <w:r>
        <w:rPr>
          <w:noProof/>
        </w:rPr>
        <w:fldChar w:fldCharType="begin"/>
      </w:r>
      <w:r>
        <w:rPr>
          <w:noProof/>
        </w:rPr>
        <w:instrText xml:space="preserve"> PAGEREF _Toc511300241 \h </w:instrText>
      </w:r>
      <w:r>
        <w:rPr>
          <w:noProof/>
        </w:rPr>
      </w:r>
      <w:r>
        <w:rPr>
          <w:noProof/>
        </w:rPr>
        <w:fldChar w:fldCharType="separate"/>
      </w:r>
      <w:r>
        <w:rPr>
          <w:noProof/>
        </w:rPr>
        <w:t>8</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Movie Nights</w:t>
      </w:r>
      <w:r>
        <w:rPr>
          <w:noProof/>
        </w:rPr>
        <w:tab/>
      </w:r>
      <w:r>
        <w:rPr>
          <w:noProof/>
        </w:rPr>
        <w:fldChar w:fldCharType="begin"/>
      </w:r>
      <w:r>
        <w:rPr>
          <w:noProof/>
        </w:rPr>
        <w:instrText xml:space="preserve"> PAGEREF _Toc511300242 \h </w:instrText>
      </w:r>
      <w:r>
        <w:rPr>
          <w:noProof/>
        </w:rPr>
      </w:r>
      <w:r>
        <w:rPr>
          <w:noProof/>
        </w:rPr>
        <w:fldChar w:fldCharType="separate"/>
      </w:r>
      <w:r>
        <w:rPr>
          <w:noProof/>
        </w:rPr>
        <w:t>8</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3.1.1</w:t>
      </w:r>
      <w:r>
        <w:rPr>
          <w:rFonts w:asciiTheme="minorHAnsi" w:eastAsiaTheme="minorEastAsia" w:hAnsiTheme="minorHAnsi" w:cstheme="minorBidi"/>
          <w:noProof/>
          <w:sz w:val="22"/>
          <w:szCs w:val="22"/>
        </w:rPr>
        <w:tab/>
      </w:r>
      <w:r>
        <w:rPr>
          <w:noProof/>
        </w:rPr>
        <w:t>Umbrella Licensing</w:t>
      </w:r>
      <w:r>
        <w:rPr>
          <w:noProof/>
        </w:rPr>
        <w:tab/>
      </w:r>
      <w:r>
        <w:rPr>
          <w:noProof/>
        </w:rPr>
        <w:fldChar w:fldCharType="begin"/>
      </w:r>
      <w:r>
        <w:rPr>
          <w:noProof/>
        </w:rPr>
        <w:instrText xml:space="preserve"> PAGEREF _Toc511300243 \h </w:instrText>
      </w:r>
      <w:r>
        <w:rPr>
          <w:noProof/>
        </w:rPr>
      </w:r>
      <w:r>
        <w:rPr>
          <w:noProof/>
        </w:rPr>
        <w:fldChar w:fldCharType="separate"/>
      </w:r>
      <w:r>
        <w:rPr>
          <w:noProof/>
        </w:rPr>
        <w:t>8</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3.1.2</w:t>
      </w:r>
      <w:r>
        <w:rPr>
          <w:rFonts w:asciiTheme="minorHAnsi" w:eastAsiaTheme="minorEastAsia" w:hAnsiTheme="minorHAnsi" w:cstheme="minorBidi"/>
          <w:noProof/>
          <w:sz w:val="22"/>
          <w:szCs w:val="22"/>
        </w:rPr>
        <w:tab/>
      </w:r>
      <w:r>
        <w:rPr>
          <w:noProof/>
        </w:rPr>
        <w:t>Full Licensing</w:t>
      </w:r>
      <w:r>
        <w:rPr>
          <w:noProof/>
        </w:rPr>
        <w:tab/>
      </w:r>
      <w:r>
        <w:rPr>
          <w:noProof/>
        </w:rPr>
        <w:fldChar w:fldCharType="begin"/>
      </w:r>
      <w:r>
        <w:rPr>
          <w:noProof/>
        </w:rPr>
        <w:instrText xml:space="preserve"> PAGEREF _Toc511300244 \h </w:instrText>
      </w:r>
      <w:r>
        <w:rPr>
          <w:noProof/>
        </w:rPr>
      </w:r>
      <w:r>
        <w:rPr>
          <w:noProof/>
        </w:rPr>
        <w:fldChar w:fldCharType="separate"/>
      </w:r>
      <w:r>
        <w:rPr>
          <w:noProof/>
        </w:rPr>
        <w:t>8</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3.1.3</w:t>
      </w:r>
      <w:r>
        <w:rPr>
          <w:rFonts w:asciiTheme="minorHAnsi" w:eastAsiaTheme="minorEastAsia" w:hAnsiTheme="minorHAnsi" w:cstheme="minorBidi"/>
          <w:noProof/>
          <w:sz w:val="22"/>
          <w:szCs w:val="22"/>
        </w:rPr>
        <w:tab/>
      </w:r>
      <w:r>
        <w:rPr>
          <w:noProof/>
        </w:rPr>
        <w:t>COMCAST</w:t>
      </w:r>
      <w:r>
        <w:rPr>
          <w:noProof/>
        </w:rPr>
        <w:tab/>
      </w:r>
      <w:r>
        <w:rPr>
          <w:noProof/>
        </w:rPr>
        <w:fldChar w:fldCharType="begin"/>
      </w:r>
      <w:r>
        <w:rPr>
          <w:noProof/>
        </w:rPr>
        <w:instrText xml:space="preserve"> PAGEREF _Toc511300245 \h </w:instrText>
      </w:r>
      <w:r>
        <w:rPr>
          <w:noProof/>
        </w:rPr>
      </w:r>
      <w:r>
        <w:rPr>
          <w:noProof/>
        </w:rPr>
        <w:fldChar w:fldCharType="separate"/>
      </w:r>
      <w:r>
        <w:rPr>
          <w:noProof/>
        </w:rPr>
        <w:t>8</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3.1.4</w:t>
      </w:r>
      <w:r>
        <w:rPr>
          <w:rFonts w:asciiTheme="minorHAnsi" w:eastAsiaTheme="minorEastAsia" w:hAnsiTheme="minorHAnsi" w:cstheme="minorBidi"/>
          <w:noProof/>
          <w:sz w:val="22"/>
          <w:szCs w:val="22"/>
        </w:rPr>
        <w:tab/>
      </w:r>
      <w:r>
        <w:rPr>
          <w:noProof/>
        </w:rPr>
        <w:t>SWANK</w:t>
      </w:r>
      <w:r>
        <w:rPr>
          <w:noProof/>
        </w:rPr>
        <w:tab/>
      </w:r>
      <w:r>
        <w:rPr>
          <w:noProof/>
        </w:rPr>
        <w:fldChar w:fldCharType="begin"/>
      </w:r>
      <w:r>
        <w:rPr>
          <w:noProof/>
        </w:rPr>
        <w:instrText xml:space="preserve"> PAGEREF _Toc511300246 \h </w:instrText>
      </w:r>
      <w:r>
        <w:rPr>
          <w:noProof/>
        </w:rPr>
      </w:r>
      <w:r>
        <w:rPr>
          <w:noProof/>
        </w:rPr>
        <w:fldChar w:fldCharType="separate"/>
      </w:r>
      <w:r>
        <w:rPr>
          <w:noProof/>
        </w:rPr>
        <w:t>9</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Replacement Cables and TV Connection</w:t>
      </w:r>
      <w:r>
        <w:rPr>
          <w:noProof/>
        </w:rPr>
        <w:tab/>
      </w:r>
      <w:r>
        <w:rPr>
          <w:noProof/>
        </w:rPr>
        <w:fldChar w:fldCharType="begin"/>
      </w:r>
      <w:r>
        <w:rPr>
          <w:noProof/>
        </w:rPr>
        <w:instrText xml:space="preserve"> PAGEREF _Toc511300247 \h </w:instrText>
      </w:r>
      <w:r>
        <w:rPr>
          <w:noProof/>
        </w:rPr>
      </w:r>
      <w:r>
        <w:rPr>
          <w:noProof/>
        </w:rPr>
        <w:fldChar w:fldCharType="separate"/>
      </w:r>
      <w:r>
        <w:rPr>
          <w:noProof/>
        </w:rPr>
        <w:t>10</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Website</w:t>
      </w:r>
      <w:r>
        <w:rPr>
          <w:noProof/>
        </w:rPr>
        <w:tab/>
      </w:r>
      <w:r>
        <w:rPr>
          <w:noProof/>
        </w:rPr>
        <w:fldChar w:fldCharType="begin"/>
      </w:r>
      <w:r>
        <w:rPr>
          <w:noProof/>
        </w:rPr>
        <w:instrText xml:space="preserve"> PAGEREF _Toc511300248 \h </w:instrText>
      </w:r>
      <w:r>
        <w:rPr>
          <w:noProof/>
        </w:rPr>
      </w:r>
      <w:r>
        <w:rPr>
          <w:noProof/>
        </w:rPr>
        <w:fldChar w:fldCharType="separate"/>
      </w:r>
      <w:r>
        <w:rPr>
          <w:noProof/>
        </w:rPr>
        <w:t>12</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3.3.1</w:t>
      </w:r>
      <w:r>
        <w:rPr>
          <w:rFonts w:asciiTheme="minorHAnsi" w:eastAsiaTheme="minorEastAsia" w:hAnsiTheme="minorHAnsi" w:cstheme="minorBidi"/>
          <w:noProof/>
          <w:sz w:val="22"/>
          <w:szCs w:val="22"/>
        </w:rPr>
        <w:tab/>
      </w:r>
      <w:r>
        <w:rPr>
          <w:noProof/>
        </w:rPr>
        <w:t>Frameworks</w:t>
      </w:r>
      <w:r>
        <w:rPr>
          <w:noProof/>
        </w:rPr>
        <w:tab/>
      </w:r>
      <w:r>
        <w:rPr>
          <w:noProof/>
        </w:rPr>
        <w:fldChar w:fldCharType="begin"/>
      </w:r>
      <w:r>
        <w:rPr>
          <w:noProof/>
        </w:rPr>
        <w:instrText xml:space="preserve"> PAGEREF _Toc511300249 \h </w:instrText>
      </w:r>
      <w:r>
        <w:rPr>
          <w:noProof/>
        </w:rPr>
      </w:r>
      <w:r>
        <w:rPr>
          <w:noProof/>
        </w:rPr>
        <w:fldChar w:fldCharType="separate"/>
      </w:r>
      <w:r>
        <w:rPr>
          <w:noProof/>
        </w:rPr>
        <w:t>12</w:t>
      </w:r>
      <w:r>
        <w:rPr>
          <w:noProof/>
        </w:rPr>
        <w:fldChar w:fldCharType="end"/>
      </w:r>
    </w:p>
    <w:p w:rsidR="00FF74D3" w:rsidRDefault="00FF74D3">
      <w:pPr>
        <w:pStyle w:val="TOC3"/>
        <w:tabs>
          <w:tab w:val="left" w:pos="1320"/>
          <w:tab w:val="right" w:leader="dot" w:pos="9350"/>
        </w:tabs>
        <w:rPr>
          <w:rFonts w:asciiTheme="minorHAnsi" w:eastAsiaTheme="minorEastAsia" w:hAnsiTheme="minorHAnsi" w:cstheme="minorBidi"/>
          <w:noProof/>
          <w:sz w:val="22"/>
          <w:szCs w:val="22"/>
        </w:rPr>
      </w:pPr>
      <w:r>
        <w:rPr>
          <w:noProof/>
        </w:rPr>
        <w:t>3.3.2</w:t>
      </w:r>
      <w:r>
        <w:rPr>
          <w:rFonts w:asciiTheme="minorHAnsi" w:eastAsiaTheme="minorEastAsia" w:hAnsiTheme="minorHAnsi" w:cstheme="minorBidi"/>
          <w:noProof/>
          <w:sz w:val="22"/>
          <w:szCs w:val="22"/>
        </w:rPr>
        <w:tab/>
      </w:r>
      <w:r>
        <w:rPr>
          <w:noProof/>
        </w:rPr>
        <w:t>Prototype</w:t>
      </w:r>
      <w:r>
        <w:rPr>
          <w:noProof/>
        </w:rPr>
        <w:tab/>
      </w:r>
      <w:r>
        <w:rPr>
          <w:noProof/>
        </w:rPr>
        <w:fldChar w:fldCharType="begin"/>
      </w:r>
      <w:r>
        <w:rPr>
          <w:noProof/>
        </w:rPr>
        <w:instrText xml:space="preserve"> PAGEREF _Toc511300250 \h </w:instrText>
      </w:r>
      <w:r>
        <w:rPr>
          <w:noProof/>
        </w:rPr>
      </w:r>
      <w:r>
        <w:rPr>
          <w:noProof/>
        </w:rPr>
        <w:fldChar w:fldCharType="separate"/>
      </w:r>
      <w:r>
        <w:rPr>
          <w:noProof/>
        </w:rPr>
        <w:t>12</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HOA Data</w:t>
      </w:r>
      <w:r>
        <w:rPr>
          <w:noProof/>
        </w:rPr>
        <w:tab/>
      </w:r>
      <w:r>
        <w:rPr>
          <w:noProof/>
        </w:rPr>
        <w:fldChar w:fldCharType="begin"/>
      </w:r>
      <w:r>
        <w:rPr>
          <w:noProof/>
        </w:rPr>
        <w:instrText xml:space="preserve"> PAGEREF _Toc511300251 \h </w:instrText>
      </w:r>
      <w:r>
        <w:rPr>
          <w:noProof/>
        </w:rPr>
      </w:r>
      <w:r>
        <w:rPr>
          <w:noProof/>
        </w:rPr>
        <w:fldChar w:fldCharType="separate"/>
      </w:r>
      <w:r>
        <w:rPr>
          <w:noProof/>
        </w:rPr>
        <w:t>14</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Laptop / Computer in Board Room</w:t>
      </w:r>
      <w:r>
        <w:rPr>
          <w:noProof/>
        </w:rPr>
        <w:tab/>
      </w:r>
      <w:r>
        <w:rPr>
          <w:noProof/>
        </w:rPr>
        <w:fldChar w:fldCharType="begin"/>
      </w:r>
      <w:r>
        <w:rPr>
          <w:noProof/>
        </w:rPr>
        <w:instrText xml:space="preserve"> PAGEREF _Toc511300252 \h </w:instrText>
      </w:r>
      <w:r>
        <w:rPr>
          <w:noProof/>
        </w:rPr>
      </w:r>
      <w:r>
        <w:rPr>
          <w:noProof/>
        </w:rPr>
        <w:fldChar w:fldCharType="separate"/>
      </w:r>
      <w:r>
        <w:rPr>
          <w:noProof/>
        </w:rPr>
        <w:t>14</w:t>
      </w:r>
      <w:r>
        <w:rPr>
          <w:noProof/>
        </w:rPr>
        <w:fldChar w:fldCharType="end"/>
      </w:r>
    </w:p>
    <w:p w:rsidR="00FF74D3" w:rsidRDefault="00FF74D3">
      <w:pPr>
        <w:pStyle w:val="TOC2"/>
        <w:tabs>
          <w:tab w:val="left" w:pos="880"/>
          <w:tab w:val="right" w:leader="dot" w:pos="9350"/>
        </w:tabs>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Audio Video Security Services</w:t>
      </w:r>
      <w:r>
        <w:rPr>
          <w:noProof/>
        </w:rPr>
        <w:tab/>
      </w:r>
      <w:r>
        <w:rPr>
          <w:noProof/>
        </w:rPr>
        <w:fldChar w:fldCharType="begin"/>
      </w:r>
      <w:r>
        <w:rPr>
          <w:noProof/>
        </w:rPr>
        <w:instrText xml:space="preserve"> PAGEREF _Toc511300253 \h </w:instrText>
      </w:r>
      <w:r>
        <w:rPr>
          <w:noProof/>
        </w:rPr>
      </w:r>
      <w:r>
        <w:rPr>
          <w:noProof/>
        </w:rPr>
        <w:fldChar w:fldCharType="separate"/>
      </w:r>
      <w:r>
        <w:rPr>
          <w:noProof/>
        </w:rPr>
        <w:t>17</w:t>
      </w:r>
      <w:r>
        <w:rPr>
          <w:noProof/>
        </w:rPr>
        <w:fldChar w:fldCharType="end"/>
      </w:r>
    </w:p>
    <w:p w:rsidR="00C777E1" w:rsidRPr="00C777E1" w:rsidRDefault="00D966D2" w:rsidP="00CF638E">
      <w:pPr>
        <w:rPr>
          <w:b/>
          <w:u w:val="single"/>
        </w:rPr>
        <w:sectPr w:rsidR="00C777E1" w:rsidRPr="00C777E1" w:rsidSect="006A5EB0">
          <w:headerReference w:type="default" r:id="rId8"/>
          <w:footerReference w:type="default" r:id="rId9"/>
          <w:pgSz w:w="12240" w:h="15840"/>
          <w:pgMar w:top="1440" w:right="1440" w:bottom="1440" w:left="1440" w:header="720" w:footer="720" w:gutter="0"/>
          <w:pgNumType w:fmt="lowerRoman"/>
          <w:cols w:space="720"/>
          <w:docGrid w:linePitch="360"/>
        </w:sectPr>
      </w:pPr>
      <w:r>
        <w:rPr>
          <w:b/>
          <w:u w:val="single"/>
        </w:rPr>
        <w:fldChar w:fldCharType="end"/>
      </w:r>
    </w:p>
    <w:p w:rsidR="00677BB6" w:rsidRPr="003F55B5" w:rsidRDefault="00211521" w:rsidP="006C5D58">
      <w:pPr>
        <w:pStyle w:val="Heading1"/>
      </w:pPr>
      <w:bookmarkStart w:id="1" w:name="_Toc511300207"/>
      <w:r>
        <w:lastRenderedPageBreak/>
        <w:t>T3 Findings</w:t>
      </w:r>
      <w:bookmarkEnd w:id="1"/>
    </w:p>
    <w:p w:rsidR="00677BB6" w:rsidRPr="003F55B5" w:rsidRDefault="00677BB6" w:rsidP="00F8296E">
      <w:pPr>
        <w:pStyle w:val="Heading2"/>
      </w:pPr>
      <w:bookmarkStart w:id="2" w:name="_Toc511300208"/>
      <w:r w:rsidRPr="003F55B5">
        <w:t>Survey Items</w:t>
      </w:r>
      <w:bookmarkEnd w:id="2"/>
    </w:p>
    <w:p w:rsidR="00677BB6" w:rsidRDefault="00677BB6" w:rsidP="00F8296E">
      <w:pPr>
        <w:pStyle w:val="Heading3"/>
      </w:pPr>
      <w:bookmarkStart w:id="3" w:name="_Toc511300209"/>
      <w:r w:rsidRPr="003F55B5">
        <w:t>Movie Nights</w:t>
      </w:r>
      <w:bookmarkEnd w:id="3"/>
    </w:p>
    <w:p w:rsidR="00133779" w:rsidRDefault="00F62C7F" w:rsidP="00CE26C0">
      <w:r>
        <w:t xml:space="preserve">The survey suggests the community is interested in movie nights. </w:t>
      </w:r>
      <w:r w:rsidR="00CE26C0" w:rsidRPr="00677BB6">
        <w:t>Comcast business does not offer business DVR or On Demand. They only offer special events like sporting events. We basically watch live TV.</w:t>
      </w:r>
      <w:r w:rsidR="00CE26C0">
        <w:t xml:space="preserve"> </w:t>
      </w:r>
      <w:r w:rsidR="00CE26C0" w:rsidRPr="00677BB6">
        <w:t>Swank was contacted and the pricing and interaction suggests that movies may be viable.</w:t>
      </w:r>
      <w:r w:rsidR="00133779">
        <w:t xml:space="preserve"> The license requirements need to be investigated and then events planned. If a committee forms with a reasonable startup plan, funds may need to be allocated.</w:t>
      </w:r>
    </w:p>
    <w:p w:rsidR="00211521" w:rsidRPr="00677BB6" w:rsidRDefault="00211521" w:rsidP="00CE26C0">
      <w:r>
        <w:t>See Background and Details section for more information.</w:t>
      </w:r>
    </w:p>
    <w:p w:rsidR="00F62C7F" w:rsidRDefault="00F62C7F" w:rsidP="00F62C7F">
      <w:r>
        <w:t>Recommendations: Solicit membership for committee interest.</w:t>
      </w:r>
    </w:p>
    <w:p w:rsidR="00677BB6" w:rsidRDefault="00677BB6" w:rsidP="00F8296E">
      <w:pPr>
        <w:pStyle w:val="Heading3"/>
      </w:pPr>
      <w:bookmarkStart w:id="4" w:name="_Toc511300210"/>
      <w:r w:rsidRPr="003F55B5">
        <w:t>Live Music</w:t>
      </w:r>
      <w:bookmarkEnd w:id="4"/>
    </w:p>
    <w:p w:rsidR="00211521" w:rsidRDefault="00303988" w:rsidP="00303988">
      <w:r>
        <w:t xml:space="preserve">The survey suggests the community is interested in live music. The license requirements need to be </w:t>
      </w:r>
      <w:r w:rsidR="00586EB1">
        <w:t>finalized</w:t>
      </w:r>
      <w:r>
        <w:t xml:space="preserve"> and then events planned. </w:t>
      </w:r>
      <w:r w:rsidR="00586EB1">
        <w:t xml:space="preserve">There are some PDF files on the topic and these are associated links </w:t>
      </w:r>
      <w:hyperlink r:id="rId10" w:history="1">
        <w:r w:rsidR="00586EB1" w:rsidRPr="003F6F19">
          <w:rPr>
            <w:rStyle w:val="Hyperlink"/>
          </w:rPr>
          <w:t>http://www.ascap.com/mylicense</w:t>
        </w:r>
      </w:hyperlink>
      <w:r w:rsidR="00586EB1">
        <w:t xml:space="preserve"> </w:t>
      </w:r>
      <w:r w:rsidR="00586EB1" w:rsidRPr="00586EB1">
        <w:t xml:space="preserve">or </w:t>
      </w:r>
      <w:hyperlink r:id="rId11" w:history="1">
        <w:r w:rsidR="00586EB1" w:rsidRPr="003F6F19">
          <w:rPr>
            <w:rStyle w:val="Hyperlink"/>
          </w:rPr>
          <w:t>http://www.ascap.com</w:t>
        </w:r>
      </w:hyperlink>
      <w:r w:rsidR="00586EB1">
        <w:t xml:space="preserve">. </w:t>
      </w:r>
      <w:r>
        <w:t xml:space="preserve">If a committee </w:t>
      </w:r>
      <w:r w:rsidR="00F62C7F">
        <w:t xml:space="preserve">forms with a reasonable startup plan, </w:t>
      </w:r>
      <w:r>
        <w:t>fu</w:t>
      </w:r>
      <w:r w:rsidR="00F62C7F">
        <w:t>nds may need to be allocated</w:t>
      </w:r>
      <w:r w:rsidR="00211521">
        <w:t>.</w:t>
      </w:r>
    </w:p>
    <w:p w:rsidR="00303988" w:rsidRPr="00303988" w:rsidRDefault="00303988" w:rsidP="00303988">
      <w:r>
        <w:t>Recommendations: Solicit membership for committee interest.</w:t>
      </w:r>
    </w:p>
    <w:p w:rsidR="00677BB6" w:rsidRDefault="00677BB6" w:rsidP="00F8296E">
      <w:pPr>
        <w:pStyle w:val="Heading3"/>
      </w:pPr>
      <w:bookmarkStart w:id="5" w:name="_Toc511300211"/>
      <w:r w:rsidRPr="003F55B5">
        <w:t>Website</w:t>
      </w:r>
      <w:bookmarkEnd w:id="5"/>
    </w:p>
    <w:p w:rsidR="00303988" w:rsidRDefault="00303988" w:rsidP="00303988">
      <w:r>
        <w:t>The survey suggests the community is interested in a website. The issue is how to implement the website.</w:t>
      </w:r>
      <w:r w:rsidR="00211521">
        <w:t xml:space="preserve"> See Background and Details section for more information.</w:t>
      </w:r>
    </w:p>
    <w:p w:rsidR="00303988" w:rsidRDefault="00303988" w:rsidP="00303988">
      <w:r>
        <w:t>Recommendations: Solicit membership for committee interest.</w:t>
      </w:r>
    </w:p>
    <w:p w:rsidR="00677BB6" w:rsidRDefault="00677BB6" w:rsidP="00F8296E">
      <w:pPr>
        <w:pStyle w:val="Heading3"/>
      </w:pPr>
      <w:bookmarkStart w:id="6" w:name="_Toc511300212"/>
      <w:r>
        <w:t>Board Room Monitor</w:t>
      </w:r>
      <w:bookmarkEnd w:id="6"/>
    </w:p>
    <w:p w:rsidR="00303988" w:rsidRDefault="00303988" w:rsidP="00303988">
      <w:r>
        <w:t>As part of the survey response the community is not interested in a Board Room Monitor. It could be because the question was phrased incorrectly and suggest</w:t>
      </w:r>
      <w:r w:rsidR="00E22B16">
        <w:t>ed</w:t>
      </w:r>
      <w:r>
        <w:t xml:space="preserve"> a TV for the Board Room.</w:t>
      </w:r>
    </w:p>
    <w:p w:rsidR="00303988" w:rsidRPr="00303988" w:rsidRDefault="00133779" w:rsidP="00303988">
      <w:r>
        <w:t>Recommendations: Board decision.</w:t>
      </w:r>
    </w:p>
    <w:p w:rsidR="00677BB6" w:rsidRDefault="00677BB6" w:rsidP="00F8296E">
      <w:pPr>
        <w:pStyle w:val="Heading3"/>
      </w:pPr>
      <w:bookmarkStart w:id="7" w:name="_Toc511300213"/>
      <w:r>
        <w:t>Other TV Locations</w:t>
      </w:r>
      <w:bookmarkEnd w:id="7"/>
    </w:p>
    <w:p w:rsidR="00677BB6" w:rsidRDefault="00F401C0" w:rsidP="00F401C0">
      <w:r>
        <w:t xml:space="preserve">As part of the survey response other TV locations were suggested: </w:t>
      </w:r>
      <w:r w:rsidR="00677BB6" w:rsidRPr="00677BB6">
        <w:t>Arts &amp; Crafts Room</w:t>
      </w:r>
      <w:r w:rsidR="006A5EB0">
        <w:t xml:space="preserve"> and</w:t>
      </w:r>
      <w:r>
        <w:t xml:space="preserve"> </w:t>
      </w:r>
      <w:r w:rsidR="00677BB6">
        <w:t>Pool Room</w:t>
      </w:r>
      <w:r>
        <w:t>.</w:t>
      </w:r>
    </w:p>
    <w:p w:rsidR="00F401C0" w:rsidRPr="003F55B5" w:rsidRDefault="00F401C0" w:rsidP="00F401C0">
      <w:pPr>
        <w:rPr>
          <w:szCs w:val="22"/>
        </w:rPr>
      </w:pPr>
      <w:r>
        <w:t xml:space="preserve">Recommendations: </w:t>
      </w:r>
      <w:r w:rsidR="00217BD4">
        <w:t>None.</w:t>
      </w:r>
    </w:p>
    <w:p w:rsidR="00677BB6" w:rsidRDefault="00677BB6" w:rsidP="00F8296E">
      <w:pPr>
        <w:pStyle w:val="Heading3"/>
      </w:pPr>
      <w:bookmarkStart w:id="8" w:name="_Toc511300214"/>
      <w:r>
        <w:lastRenderedPageBreak/>
        <w:t>Exercise Room</w:t>
      </w:r>
      <w:bookmarkEnd w:id="8"/>
    </w:p>
    <w:p w:rsidR="00303988" w:rsidRDefault="00303988" w:rsidP="00303988">
      <w:r>
        <w:t>As part of the survey response the community is interested in possible technology upgrades for the Exercise Room.</w:t>
      </w:r>
    </w:p>
    <w:p w:rsidR="00677BB6" w:rsidRDefault="00303988" w:rsidP="00F8296E">
      <w:r>
        <w:t>Recommendations: Solicit membership for committee interest.</w:t>
      </w:r>
    </w:p>
    <w:p w:rsidR="00A85AAE" w:rsidRDefault="00A85AAE" w:rsidP="00A85AAE">
      <w:pPr>
        <w:pStyle w:val="Heading3"/>
      </w:pPr>
      <w:bookmarkStart w:id="9" w:name="_Toc511300215"/>
      <w:r>
        <w:t>Other Items from Survey</w:t>
      </w:r>
      <w:bookmarkEnd w:id="9"/>
    </w:p>
    <w:p w:rsidR="00A85AAE" w:rsidRDefault="00A85AAE" w:rsidP="00A85AAE">
      <w:r>
        <w:t>Th</w:t>
      </w:r>
      <w:r w:rsidR="00E22B16">
        <w:t>ere is an interesting suggestion to add a Wii</w:t>
      </w:r>
      <w:r>
        <w:t xml:space="preserve"> Gaming system to the TV in the Grande</w:t>
      </w:r>
      <w:r w:rsidR="00E22B16">
        <w:t xml:space="preserve"> Ball Room. There are various Wii</w:t>
      </w:r>
      <w:r>
        <w:t xml:space="preserve"> group activities that </w:t>
      </w:r>
      <w:r w:rsidR="00133779">
        <w:t xml:space="preserve">community </w:t>
      </w:r>
      <w:r>
        <w:t>members may want to investigate if given the opportunity.</w:t>
      </w:r>
    </w:p>
    <w:p w:rsidR="00A85AAE" w:rsidRPr="00A85AAE" w:rsidRDefault="00A85AAE" w:rsidP="00A85AAE">
      <w:r>
        <w:t>Recommendations: Solicit membership for committee interest.</w:t>
      </w:r>
    </w:p>
    <w:p w:rsidR="003F55B5" w:rsidRDefault="003F55B5" w:rsidP="00F8296E">
      <w:pPr>
        <w:pStyle w:val="Heading1"/>
      </w:pPr>
      <w:bookmarkStart w:id="10" w:name="_Toc511300216"/>
      <w:r>
        <w:t>Board Items Consider</w:t>
      </w:r>
      <w:r w:rsidR="00705D7D">
        <w:t>ed</w:t>
      </w:r>
      <w:r>
        <w:t xml:space="preserve"> Not In Survey</w:t>
      </w:r>
      <w:bookmarkEnd w:id="10"/>
    </w:p>
    <w:p w:rsidR="00677BB6" w:rsidRDefault="00677BB6" w:rsidP="00F8296E">
      <w:pPr>
        <w:pStyle w:val="Heading2"/>
      </w:pPr>
      <w:bookmarkStart w:id="11" w:name="_Toc511300217"/>
      <w:r>
        <w:t>Grande Room TV</w:t>
      </w:r>
      <w:bookmarkEnd w:id="11"/>
    </w:p>
    <w:p w:rsidR="00211521" w:rsidRDefault="00705D7D" w:rsidP="00F8296E">
      <w:r w:rsidRPr="00F8296E">
        <w:t xml:space="preserve">The TV </w:t>
      </w:r>
      <w:r w:rsidR="00F8296E">
        <w:t>in the Grande Room was replaced in early 2018. An alternative would have been to consider a large screen and projector combination. However this alternative may have led to some lighting issues during daytime operations. It is unclear if a projector screen combination could offer reasonable quality.</w:t>
      </w:r>
    </w:p>
    <w:p w:rsidR="00211521" w:rsidRDefault="00211521" w:rsidP="00F8296E">
      <w:r>
        <w:t xml:space="preserve">As part of the TV installation it was connected to the sound system and various issues were discovered and partially corrected with the sound system. Various sound system manuals were located on the Internet and temporarily saved. The manuals were used </w:t>
      </w:r>
      <w:r w:rsidR="00AB60BF">
        <w:t>to develop an instruction manual that is used to operate the TV and sound system. Hardcopy was placed on the credenza.</w:t>
      </w:r>
    </w:p>
    <w:p w:rsidR="00346E98" w:rsidRPr="00F8296E" w:rsidRDefault="00346E98" w:rsidP="00F8296E">
      <w:r>
        <w:t>Recommendations: None</w:t>
      </w:r>
    </w:p>
    <w:p w:rsidR="00677BB6" w:rsidRDefault="00677BB6" w:rsidP="00F8296E">
      <w:pPr>
        <w:pStyle w:val="Heading2"/>
      </w:pPr>
      <w:bookmarkStart w:id="12" w:name="_Toc511300218"/>
      <w:r w:rsidRPr="00677BB6">
        <w:t>Security Cameras</w:t>
      </w:r>
      <w:bookmarkEnd w:id="12"/>
    </w:p>
    <w:p w:rsidR="00F8296E" w:rsidRDefault="00F8296E" w:rsidP="00F8296E">
      <w:r>
        <w:t xml:space="preserve">Cameras can be placed at the clubhouse and or on the street </w:t>
      </w:r>
      <w:r w:rsidR="00346E98">
        <w:t>community entrance exit points.</w:t>
      </w:r>
    </w:p>
    <w:p w:rsidR="00346E98" w:rsidRPr="00F8296E" w:rsidRDefault="00346E98" w:rsidP="00F8296E">
      <w:r>
        <w:t>Recommendations: None</w:t>
      </w:r>
    </w:p>
    <w:p w:rsidR="00677BB6" w:rsidRDefault="00F8296E" w:rsidP="00F8296E">
      <w:pPr>
        <w:pStyle w:val="Heading2"/>
      </w:pPr>
      <w:bookmarkStart w:id="13" w:name="_Toc511300219"/>
      <w:r>
        <w:t xml:space="preserve">Motion Based </w:t>
      </w:r>
      <w:r w:rsidR="00677BB6" w:rsidRPr="00677BB6">
        <w:t>Security Lighting</w:t>
      </w:r>
      <w:bookmarkEnd w:id="13"/>
    </w:p>
    <w:p w:rsidR="00F8296E" w:rsidRDefault="00F8296E" w:rsidP="00F8296E">
      <w:r>
        <w:t>Motion based security lighting is different from constant lighting because some studies suggest that a motion lighting system will deter trespassers more often than constant lighting. Currently there is motion based security lighting in the outdoor pool area.</w:t>
      </w:r>
    </w:p>
    <w:p w:rsidR="00346E98" w:rsidRPr="00F8296E" w:rsidRDefault="00346E98" w:rsidP="00F8296E">
      <w:r>
        <w:t>Recommendations: None</w:t>
      </w:r>
    </w:p>
    <w:p w:rsidR="00705D7D" w:rsidRPr="00705D7D" w:rsidRDefault="00705D7D" w:rsidP="00F8296E">
      <w:pPr>
        <w:pStyle w:val="Heading2"/>
      </w:pPr>
      <w:bookmarkStart w:id="14" w:name="_Toc511300220"/>
      <w:r>
        <w:lastRenderedPageBreak/>
        <w:t>Grande Room Sound System</w:t>
      </w:r>
      <w:bookmarkEnd w:id="14"/>
    </w:p>
    <w:p w:rsidR="00705D7D" w:rsidRDefault="00F8296E" w:rsidP="00F8296E">
      <w:pPr>
        <w:pStyle w:val="Heading3"/>
      </w:pPr>
      <w:bookmarkStart w:id="15" w:name="_Toc511300221"/>
      <w:r>
        <w:t>Reconfigure for Better A</w:t>
      </w:r>
      <w:r w:rsidR="00705D7D" w:rsidRPr="00677BB6">
        <w:t>ccess</w:t>
      </w:r>
      <w:bookmarkEnd w:id="15"/>
    </w:p>
    <w:p w:rsidR="00F8296E" w:rsidRDefault="00F8296E" w:rsidP="00F8296E">
      <w:r>
        <w:t>The Sound system is currently located inside the credenza. There is a safety heat issue especially if the credenza doors are closed. Also it is difficult to access the control</w:t>
      </w:r>
      <w:r w:rsidR="00E22B16">
        <w:t>s</w:t>
      </w:r>
      <w:r>
        <w:t xml:space="preserve"> leading to possible bad settings that will cause users to become confused on how to proceed. The suggestion is to move the CD Player and Power Amplifier to the top of the credenza. This will allow users to easily insert CD’s</w:t>
      </w:r>
      <w:r w:rsidR="00E22B16">
        <w:t>,</w:t>
      </w:r>
      <w:r>
        <w:t xml:space="preserve"> control volume settings</w:t>
      </w:r>
      <w:r w:rsidR="00E22B16">
        <w:t>,</w:t>
      </w:r>
      <w:r>
        <w:t xml:space="preserve"> and prevent the power amplifier from overheating.</w:t>
      </w:r>
    </w:p>
    <w:p w:rsidR="00F8296E" w:rsidRDefault="00F8296E" w:rsidP="00F8296E">
      <w:r>
        <w:t xml:space="preserve">The wireless </w:t>
      </w:r>
      <w:r w:rsidR="00346E98">
        <w:t>microphone</w:t>
      </w:r>
      <w:r>
        <w:t xml:space="preserve"> receivers and Yamaha mixer will remain ins</w:t>
      </w:r>
      <w:r w:rsidR="00E22B16">
        <w:t>ide the credenza because adjustments</w:t>
      </w:r>
      <w:r>
        <w:t xml:space="preserve"> are rare and those pieces of equipment do not generate much heat.</w:t>
      </w:r>
    </w:p>
    <w:p w:rsidR="00346E98" w:rsidRPr="00F8296E" w:rsidRDefault="00346E98" w:rsidP="00F8296E">
      <w:r>
        <w:t>Recommendations: Grant permission to move equipment as suggested.</w:t>
      </w:r>
    </w:p>
    <w:p w:rsidR="00705D7D" w:rsidRDefault="00705D7D" w:rsidP="00F8296E">
      <w:pPr>
        <w:pStyle w:val="Heading3"/>
      </w:pPr>
      <w:bookmarkStart w:id="16" w:name="_Toc511300222"/>
      <w:r>
        <w:t>Wall Mounted S</w:t>
      </w:r>
      <w:r w:rsidR="00677BB6" w:rsidRPr="00677BB6">
        <w:t>peakers</w:t>
      </w:r>
      <w:r>
        <w:t xml:space="preserve"> Installation</w:t>
      </w:r>
      <w:bookmarkEnd w:id="16"/>
    </w:p>
    <w:p w:rsidR="00F8296E" w:rsidRDefault="00F8296E" w:rsidP="00F8296E">
      <w:r>
        <w:t>The speakers have</w:t>
      </w:r>
      <w:r w:rsidR="007730F1">
        <w:t xml:space="preserve"> been mounted on the wall. The</w:t>
      </w:r>
      <w:r>
        <w:t xml:space="preserve"> primary issue </w:t>
      </w:r>
      <w:r w:rsidR="00E22B16">
        <w:t xml:space="preserve">is </w:t>
      </w:r>
      <w:r>
        <w:t xml:space="preserve">the hanging cables. The alternative is to move the speakers back towards the credenza and place them to minimize prevent microphone feedback, run the wires through the walls / attic, or purchase decorative wire </w:t>
      </w:r>
      <w:r w:rsidR="00194AE8">
        <w:t>runners from a building supply store.</w:t>
      </w:r>
    </w:p>
    <w:p w:rsidR="00194AE8" w:rsidRDefault="00194AE8" w:rsidP="00F8296E">
      <w:r>
        <w:t>There is an addition</w:t>
      </w:r>
      <w:r w:rsidR="001744A3">
        <w:t>al</w:t>
      </w:r>
      <w:r>
        <w:t xml:space="preserve"> advantage associated with sound quality by moving the speakers back to the credenza if the feedback can be removed by proper placement. Speakers need to be placed near the floor or all base frequency responses tend to be lost. This is our current situation. It is able to be compensated partially because this is a professional system meant to operate in a loud setting with 100-200 people. However the sound would be better if the speakers were placed closer to the floor.</w:t>
      </w:r>
    </w:p>
    <w:p w:rsidR="00366E0A" w:rsidRPr="00F8296E" w:rsidRDefault="00346E98" w:rsidP="00F8296E">
      <w:r>
        <w:t xml:space="preserve">Recommendations: Experiment with speaker placement. If speakers stay on </w:t>
      </w:r>
      <w:r w:rsidR="001744A3">
        <w:t xml:space="preserve">the </w:t>
      </w:r>
      <w:r>
        <w:t>wall</w:t>
      </w:r>
      <w:r w:rsidR="001744A3">
        <w:t>,</w:t>
      </w:r>
      <w:r>
        <w:t xml:space="preserve"> purchase decorative wire runners and have volunteers install and paint as needed.</w:t>
      </w:r>
      <w:r w:rsidR="00366E0A">
        <w:t xml:space="preserve"> Also see Wireless Speakers topic.</w:t>
      </w:r>
    </w:p>
    <w:p w:rsidR="00677BB6" w:rsidRDefault="00133779" w:rsidP="00F8296E">
      <w:pPr>
        <w:pStyle w:val="Heading3"/>
      </w:pPr>
      <w:bookmarkStart w:id="17" w:name="_Toc511300223"/>
      <w:r>
        <w:t>Wireless</w:t>
      </w:r>
      <w:r w:rsidR="00366E0A">
        <w:t xml:space="preserve"> S</w:t>
      </w:r>
      <w:r w:rsidR="00705D7D">
        <w:t>peakers</w:t>
      </w:r>
      <w:bookmarkEnd w:id="17"/>
    </w:p>
    <w:p w:rsidR="00366E0A" w:rsidRDefault="00133779" w:rsidP="00366E0A">
      <w:r>
        <w:t>This item addresses</w:t>
      </w:r>
      <w:r w:rsidR="00366E0A">
        <w:t xml:space="preserve"> the </w:t>
      </w:r>
      <w:r w:rsidR="001662CD">
        <w:t>Wall Mounted Speakers Installation wire issues. The approach is to</w:t>
      </w:r>
      <w:r>
        <w:t xml:space="preserve"> purchase Wireless or Bluetooth</w:t>
      </w:r>
      <w:r w:rsidR="001662CD">
        <w:t xml:space="preserve"> </w:t>
      </w:r>
      <w:r>
        <w:t xml:space="preserve">powered </w:t>
      </w:r>
      <w:r w:rsidR="001662CD">
        <w:t>speakers. This will mean the existing speakers and power amplifier will be retired. It could be stored and used for future outdoor activities or it could be sold. This is a professional system designed for commercial applications in a hall or club setting with 100-200 people.</w:t>
      </w:r>
    </w:p>
    <w:p w:rsidR="001662CD" w:rsidRDefault="001662CD" w:rsidP="00366E0A">
      <w:r>
        <w:t xml:space="preserve">If the system is replaced it needs to be replaced with the same quality commercial grade system. Specifications on the current system are available and they need to match or exceed those specifications. One of the key elements of a commercial system is its ability to produce about the same sound level at the far end, middle, and front of a room. This is accomplished with </w:t>
      </w:r>
      <w:r>
        <w:lastRenderedPageBreak/>
        <w:t xml:space="preserve">transducers that move </w:t>
      </w:r>
      <w:r w:rsidR="00133779">
        <w:t>large</w:t>
      </w:r>
      <w:r>
        <w:t xml:space="preserve"> amounts of air. This is why lesser systems sound good close to the speakers but then become completely silenced several feet away with just a few people</w:t>
      </w:r>
      <w:r w:rsidR="001568C8">
        <w:t xml:space="preserve"> in a room</w:t>
      </w:r>
      <w:r>
        <w:t>. Our TV is a good example. A few people in t</w:t>
      </w:r>
      <w:r w:rsidR="001568C8">
        <w:t>he Grande Room and the TV sound is okay</w:t>
      </w:r>
      <w:r>
        <w:t xml:space="preserve">. At a major event it is impossible to hear any TV sound. Midsized systems will be very loud near the speaker sources, offer bad sound </w:t>
      </w:r>
      <w:r w:rsidR="001744A3">
        <w:t xml:space="preserve">quality </w:t>
      </w:r>
      <w:r>
        <w:t>in the middle of a room</w:t>
      </w:r>
      <w:r w:rsidR="001744A3">
        <w:t>,</w:t>
      </w:r>
      <w:r>
        <w:t xml:space="preserve"> and </w:t>
      </w:r>
      <w:r w:rsidR="00133779">
        <w:t xml:space="preserve">at </w:t>
      </w:r>
      <w:r>
        <w:t>the end of the room it just</w:t>
      </w:r>
      <w:r w:rsidR="00133779">
        <w:t xml:space="preserve"> squeaks – there is nothing intelligible that can be heard.</w:t>
      </w:r>
    </w:p>
    <w:p w:rsidR="001662CD" w:rsidRDefault="001662CD" w:rsidP="00366E0A">
      <w:r>
        <w:t>The point is the solution needs to be a professional commercial grade solution that can accommodate a 100-200 person setting.</w:t>
      </w:r>
    </w:p>
    <w:p w:rsidR="001568C8" w:rsidRPr="00366E0A" w:rsidRDefault="001568C8" w:rsidP="00366E0A">
      <w:r>
        <w:t>Recommendation: Ongoing research.</w:t>
      </w:r>
    </w:p>
    <w:p w:rsidR="00D10066" w:rsidRDefault="00D10066" w:rsidP="00D10066">
      <w:pPr>
        <w:pStyle w:val="Heading3"/>
        <w:numPr>
          <w:ilvl w:val="2"/>
          <w:numId w:val="14"/>
        </w:numPr>
      </w:pPr>
      <w:bookmarkStart w:id="18" w:name="_Toc511300224"/>
      <w:r>
        <w:t>Replacement Cables and TV Connection</w:t>
      </w:r>
      <w:bookmarkEnd w:id="18"/>
    </w:p>
    <w:p w:rsidR="00D10066" w:rsidRDefault="00D10066" w:rsidP="00D10066">
      <w:r w:rsidRPr="00677BB6">
        <w:t xml:space="preserve">While going through the </w:t>
      </w:r>
      <w:r w:rsidR="006033EE">
        <w:t>sound</w:t>
      </w:r>
      <w:r w:rsidRPr="00677BB6">
        <w:t xml:space="preserve"> system </w:t>
      </w:r>
      <w:r w:rsidR="006033EE">
        <w:t>to get the new TV audio connected</w:t>
      </w:r>
      <w:r w:rsidR="00064531">
        <w:t>,</w:t>
      </w:r>
      <w:r w:rsidR="006033EE">
        <w:t xml:space="preserve"> </w:t>
      </w:r>
      <w:r w:rsidRPr="00677BB6">
        <w:t>various broken c</w:t>
      </w:r>
      <w:r w:rsidR="006033EE">
        <w:t xml:space="preserve">ables and connectors were found. Also there needs to be a direct connection made </w:t>
      </w:r>
      <w:r w:rsidR="00832E9C">
        <w:t>between the TV and sound system</w:t>
      </w:r>
      <w:r w:rsidR="00064531">
        <w:t>.</w:t>
      </w:r>
    </w:p>
    <w:p w:rsidR="00133779" w:rsidRPr="00677BB6" w:rsidRDefault="00133779" w:rsidP="00D10066">
      <w:r>
        <w:t>See Background and Details section for more information.</w:t>
      </w:r>
    </w:p>
    <w:p w:rsidR="00D10066" w:rsidRDefault="006033EE" w:rsidP="00D10066">
      <w:r>
        <w:t>Recommendations: Buy t</w:t>
      </w:r>
      <w:r w:rsidR="00D10066" w:rsidRPr="00677BB6">
        <w:t>he list of recommended cables</w:t>
      </w:r>
      <w:r w:rsidR="00064531">
        <w:t xml:space="preserve"> and converters</w:t>
      </w:r>
      <w:r w:rsidR="00D10066" w:rsidRPr="00677BB6">
        <w:t xml:space="preserve">. </w:t>
      </w:r>
    </w:p>
    <w:p w:rsidR="00677BB6" w:rsidRDefault="00677BB6" w:rsidP="00F8296E">
      <w:pPr>
        <w:pStyle w:val="Heading2"/>
      </w:pPr>
      <w:bookmarkStart w:id="19" w:name="_Toc511300225"/>
      <w:r w:rsidRPr="00677BB6">
        <w:t>Music Service</w:t>
      </w:r>
      <w:bookmarkEnd w:id="19"/>
    </w:p>
    <w:p w:rsidR="001568C8" w:rsidRDefault="001568C8" w:rsidP="001568C8">
      <w:r>
        <w:t xml:space="preserve">This involves introducing a better selection of music into the Club House and Pool Area. Currently the choice is Radio and CD player. It is unclear if external Bluetooth </w:t>
      </w:r>
      <w:r w:rsidR="00064531">
        <w:t>is available which would allow members to play music from their devices (smartphone)</w:t>
      </w:r>
      <w:r>
        <w:t xml:space="preserve">. </w:t>
      </w:r>
    </w:p>
    <w:p w:rsidR="001568C8" w:rsidRDefault="001568C8" w:rsidP="001568C8">
      <w:r>
        <w:t>This involves introducing satellite music or Comcast music. Comcast was contacted but a commercial account in our case will not allow for Comcast Music. This leaves Satellite Music as an option.</w:t>
      </w:r>
    </w:p>
    <w:p w:rsidR="001568C8" w:rsidRPr="001568C8" w:rsidRDefault="001568C8" w:rsidP="001568C8">
      <w:r>
        <w:t>Recommendation: This is currently being addressed.</w:t>
      </w:r>
    </w:p>
    <w:p w:rsidR="00677BB6" w:rsidRDefault="00677BB6" w:rsidP="00F8296E">
      <w:pPr>
        <w:pStyle w:val="Heading2"/>
      </w:pPr>
      <w:bookmarkStart w:id="20" w:name="_Toc511300226"/>
      <w:r w:rsidRPr="00677BB6">
        <w:t>Portable Sound System</w:t>
      </w:r>
      <w:bookmarkEnd w:id="20"/>
    </w:p>
    <w:p w:rsidR="001568C8" w:rsidRDefault="001568C8" w:rsidP="001568C8">
      <w:r>
        <w:t xml:space="preserve">This involves purchasing a reasonable quality Bluetooth player that can be used in the game rooms or pool areas. </w:t>
      </w:r>
      <w:r w:rsidR="00064531">
        <w:t>I</w:t>
      </w:r>
      <w:r>
        <w:t>t is a floating player available on a first come first serve basis.</w:t>
      </w:r>
    </w:p>
    <w:p w:rsidR="001568C8" w:rsidRPr="001568C8" w:rsidRDefault="001568C8" w:rsidP="001568C8">
      <w:r>
        <w:t>Recommendation</w:t>
      </w:r>
      <w:r w:rsidR="00141155">
        <w:t>s</w:t>
      </w:r>
      <w:r>
        <w:t>: Rejected.</w:t>
      </w:r>
    </w:p>
    <w:p w:rsidR="00677BB6" w:rsidRDefault="00677BB6" w:rsidP="00F8296E">
      <w:pPr>
        <w:pStyle w:val="Heading2"/>
      </w:pPr>
      <w:bookmarkStart w:id="21" w:name="_Toc511300227"/>
      <w:r w:rsidRPr="00677BB6">
        <w:lastRenderedPageBreak/>
        <w:t xml:space="preserve">Coordination of Grande Room </w:t>
      </w:r>
      <w:r w:rsidR="00064531">
        <w:t xml:space="preserve">and </w:t>
      </w:r>
      <w:r w:rsidR="00705D7D">
        <w:t xml:space="preserve">Building </w:t>
      </w:r>
      <w:r w:rsidR="00064531">
        <w:t>Sound</w:t>
      </w:r>
      <w:r w:rsidR="00064531" w:rsidRPr="00677BB6">
        <w:t xml:space="preserve"> </w:t>
      </w:r>
      <w:r w:rsidR="00705D7D">
        <w:t>System</w:t>
      </w:r>
      <w:r w:rsidR="00064531">
        <w:t>s</w:t>
      </w:r>
      <w:bookmarkEnd w:id="21"/>
    </w:p>
    <w:p w:rsidR="001568C8" w:rsidRDefault="001568C8" w:rsidP="001568C8">
      <w:r>
        <w:t>This involves integrating the clubhouse sound system with the Grande Room sound system. The implication is that FM radio would be available in the Grande Room and any music or Microphone activity in the Grande Room would be available in the clubhouse.</w:t>
      </w:r>
    </w:p>
    <w:p w:rsidR="001568C8" w:rsidRPr="001568C8" w:rsidRDefault="001568C8" w:rsidP="001568C8">
      <w:r>
        <w:t>Recommendation</w:t>
      </w:r>
      <w:r w:rsidR="00141155">
        <w:t>s</w:t>
      </w:r>
      <w:r>
        <w:t xml:space="preserve">: </w:t>
      </w:r>
      <w:r w:rsidR="00CA7F0A">
        <w:t>Rejected</w:t>
      </w:r>
      <w:r>
        <w:t>.</w:t>
      </w:r>
    </w:p>
    <w:p w:rsidR="00677BB6" w:rsidRDefault="00705D7D" w:rsidP="00F8296E">
      <w:pPr>
        <w:pStyle w:val="Heading2"/>
      </w:pPr>
      <w:bookmarkStart w:id="22" w:name="_Toc511300228"/>
      <w:r>
        <w:t>Lapto</w:t>
      </w:r>
      <w:r w:rsidR="00677BB6" w:rsidRPr="00677BB6">
        <w:t xml:space="preserve">p </w:t>
      </w:r>
      <w:r w:rsidR="00CA7F0A">
        <w:t xml:space="preserve">/ Computer </w:t>
      </w:r>
      <w:r w:rsidR="00677BB6" w:rsidRPr="00677BB6">
        <w:t>for Public Access</w:t>
      </w:r>
      <w:bookmarkEnd w:id="22"/>
    </w:p>
    <w:p w:rsidR="00CA7F0A" w:rsidRDefault="00CA7F0A" w:rsidP="00CA7F0A">
      <w:r>
        <w:t>This involves providing one or more computers in the clubhouse for public access. The issue is maintenance, who will take care of the computer(s). Also it is assumed that every household now has access to a personal computer. It has become a standard appliance.</w:t>
      </w:r>
    </w:p>
    <w:p w:rsidR="00CA7F0A" w:rsidRPr="00CA7F0A" w:rsidRDefault="00CA7F0A" w:rsidP="00CA7F0A">
      <w:r>
        <w:t>Recommendation</w:t>
      </w:r>
      <w:r w:rsidR="00141155">
        <w:t>s</w:t>
      </w:r>
      <w:r>
        <w:t>: Rejected.</w:t>
      </w:r>
    </w:p>
    <w:p w:rsidR="00677BB6" w:rsidRDefault="00CA7F0A" w:rsidP="00F8296E">
      <w:pPr>
        <w:pStyle w:val="Heading2"/>
      </w:pPr>
      <w:bookmarkStart w:id="23" w:name="_Toc511300229"/>
      <w:r>
        <w:t>Lapto</w:t>
      </w:r>
      <w:r w:rsidRPr="00677BB6">
        <w:t xml:space="preserve">p </w:t>
      </w:r>
      <w:r>
        <w:t xml:space="preserve">/ </w:t>
      </w:r>
      <w:r w:rsidR="00677BB6" w:rsidRPr="00677BB6">
        <w:t>Computer in Board Room</w:t>
      </w:r>
      <w:bookmarkEnd w:id="23"/>
    </w:p>
    <w:p w:rsidR="00CA7F0A" w:rsidRDefault="00CA7F0A" w:rsidP="00CA7F0A">
      <w:r>
        <w:t xml:space="preserve">This involves providing a computer for official Board access. It would be used to </w:t>
      </w:r>
      <w:r w:rsidR="00A732A6">
        <w:t>store</w:t>
      </w:r>
      <w:r>
        <w:t xml:space="preserve"> </w:t>
      </w:r>
      <w:r w:rsidR="00A732A6">
        <w:t xml:space="preserve">HOA records and provide </w:t>
      </w:r>
      <w:r>
        <w:t>a website</w:t>
      </w:r>
      <w:r w:rsidR="00A732A6">
        <w:t xml:space="preserve"> maintenance area</w:t>
      </w:r>
      <w:r>
        <w:t>. It could be located in the locked office area or the reception desk area.</w:t>
      </w:r>
    </w:p>
    <w:p w:rsidR="00F62C7F" w:rsidRPr="00CA7F0A" w:rsidRDefault="00CA7F0A" w:rsidP="00CA7F0A">
      <w:r>
        <w:t>Recommendation</w:t>
      </w:r>
      <w:r w:rsidR="00141155">
        <w:t>s</w:t>
      </w:r>
      <w:r w:rsidR="00F6468A">
        <w:t>: Rejected.</w:t>
      </w:r>
    </w:p>
    <w:p w:rsidR="00677BB6" w:rsidRDefault="008C6F31" w:rsidP="00F8296E">
      <w:pPr>
        <w:pStyle w:val="Heading2"/>
      </w:pPr>
      <w:bookmarkStart w:id="24" w:name="_Toc511300230"/>
      <w:r>
        <w:t>Server B</w:t>
      </w:r>
      <w:r w:rsidR="00677BB6" w:rsidRPr="00677BB6">
        <w:t>ased Network</w:t>
      </w:r>
      <w:bookmarkEnd w:id="24"/>
    </w:p>
    <w:p w:rsidR="008C6F31" w:rsidRDefault="008C6F31" w:rsidP="008C6F31">
      <w:r>
        <w:t>This involves installing a server in the clubhouse to support official Board access. It would also be linked to the management company computer and allow for seamless file transfers.</w:t>
      </w:r>
    </w:p>
    <w:p w:rsidR="008C6F31" w:rsidRPr="008C6F31" w:rsidRDefault="008C6F31" w:rsidP="008C6F31">
      <w:r>
        <w:t>Recommendation</w:t>
      </w:r>
      <w:r w:rsidR="00141155">
        <w:t>s</w:t>
      </w:r>
      <w:r>
        <w:t>: Rejected.</w:t>
      </w:r>
    </w:p>
    <w:p w:rsidR="00677BB6" w:rsidRDefault="00677BB6" w:rsidP="00F8296E">
      <w:pPr>
        <w:pStyle w:val="Heading2"/>
      </w:pPr>
      <w:bookmarkStart w:id="25" w:name="_Toc511300231"/>
      <w:r w:rsidRPr="00677BB6">
        <w:t xml:space="preserve">Facebook </w:t>
      </w:r>
      <w:r w:rsidR="008C6F31">
        <w:t>/ Social Media</w:t>
      </w:r>
      <w:bookmarkEnd w:id="25"/>
    </w:p>
    <w:p w:rsidR="008C6F31" w:rsidRDefault="008C6F31" w:rsidP="008C6F31">
      <w:r>
        <w:t>This involves establishing a mechanism to monitor social media for adverse information about the community.</w:t>
      </w:r>
      <w:r w:rsidR="00A732A6">
        <w:t xml:space="preserve"> It may also include establishing a social media presence.</w:t>
      </w:r>
    </w:p>
    <w:p w:rsidR="008C6F31" w:rsidRPr="008C6F31" w:rsidRDefault="008C6F31" w:rsidP="008C6F31">
      <w:r>
        <w:t>Recommendation</w:t>
      </w:r>
      <w:r w:rsidR="00141155">
        <w:t>s</w:t>
      </w:r>
      <w:r>
        <w:t>: Rejected.</w:t>
      </w:r>
    </w:p>
    <w:p w:rsidR="00677BB6" w:rsidRDefault="008C6F31" w:rsidP="00F8296E">
      <w:pPr>
        <w:pStyle w:val="Heading2"/>
      </w:pPr>
      <w:bookmarkStart w:id="26" w:name="_Toc511300232"/>
      <w:r>
        <w:lastRenderedPageBreak/>
        <w:t>Photo-</w:t>
      </w:r>
      <w:r w:rsidR="00677BB6" w:rsidRPr="00677BB6">
        <w:t>Gallery</w:t>
      </w:r>
      <w:bookmarkEnd w:id="26"/>
    </w:p>
    <w:p w:rsidR="008C6F31" w:rsidRDefault="008C6F31" w:rsidP="008C6F31">
      <w:r>
        <w:t xml:space="preserve">This involves </w:t>
      </w:r>
      <w:r w:rsidR="00A732A6">
        <w:t>maintaining</w:t>
      </w:r>
      <w:r>
        <w:t xml:space="preserve"> an electronic photo gallery</w:t>
      </w:r>
      <w:r w:rsidR="00A732A6">
        <w:t xml:space="preserve"> of events and members in various social settings</w:t>
      </w:r>
      <w:r>
        <w:t>. The primary issue is privacy especially as the years click by and people leave the community.</w:t>
      </w:r>
    </w:p>
    <w:p w:rsidR="008C6F31" w:rsidRPr="008C6F31" w:rsidRDefault="008C6F31" w:rsidP="008C6F31">
      <w:r>
        <w:t>Recommendation</w:t>
      </w:r>
      <w:r w:rsidR="00141155">
        <w:t>s</w:t>
      </w:r>
      <w:r>
        <w:t>: Rejected.</w:t>
      </w:r>
    </w:p>
    <w:p w:rsidR="00677BB6" w:rsidRDefault="00D10066" w:rsidP="00F8296E">
      <w:pPr>
        <w:pStyle w:val="Heading2"/>
      </w:pPr>
      <w:bookmarkStart w:id="27" w:name="_Toc511300233"/>
      <w:r>
        <w:t xml:space="preserve">Connectivity </w:t>
      </w:r>
      <w:r w:rsidR="00677BB6" w:rsidRPr="00677BB6">
        <w:t>of homes to Clubhouse Network</w:t>
      </w:r>
      <w:bookmarkEnd w:id="27"/>
    </w:p>
    <w:p w:rsidR="008C6F31" w:rsidRDefault="008C6F31" w:rsidP="008C6F31">
      <w:r>
        <w:t xml:space="preserve">This </w:t>
      </w:r>
      <w:r w:rsidR="00BB6DB1">
        <w:t>allows</w:t>
      </w:r>
      <w:r>
        <w:t xml:space="preserve"> homeowners to connect to a VGEM computer network infrastructure not unlike what exists in a work setting. The approach could be a dedicated server or a cloud service like Office365.</w:t>
      </w:r>
    </w:p>
    <w:p w:rsidR="008C6F31" w:rsidRPr="008C6F31" w:rsidRDefault="008C6F31" w:rsidP="008C6F31">
      <w:r>
        <w:t>Recommendation</w:t>
      </w:r>
      <w:r w:rsidR="00141155">
        <w:t>s</w:t>
      </w:r>
      <w:r>
        <w:t>: Rejected.</w:t>
      </w:r>
    </w:p>
    <w:p w:rsidR="00677BB6" w:rsidRPr="00677BB6" w:rsidRDefault="00677BB6" w:rsidP="00F8296E">
      <w:pPr>
        <w:pStyle w:val="Heading2"/>
      </w:pPr>
      <w:bookmarkStart w:id="28" w:name="_Toc511300234"/>
      <w:r w:rsidRPr="00677BB6">
        <w:t>Telephone</w:t>
      </w:r>
      <w:bookmarkEnd w:id="28"/>
    </w:p>
    <w:p w:rsidR="008C6F31" w:rsidRDefault="008C6F31" w:rsidP="00F8296E">
      <w:r>
        <w:t xml:space="preserve">The telephone lines were investigated. There are currently 6 lines. The goals is to reduce the number if lines. The issue is dedicated lines are needed for each pool (2), fire and </w:t>
      </w:r>
      <w:r w:rsidR="00141155">
        <w:t xml:space="preserve">security </w:t>
      </w:r>
      <w:r>
        <w:t>alarms (2), management company (1), HOA Board Use (1).</w:t>
      </w:r>
    </w:p>
    <w:p w:rsidR="008C6F31" w:rsidRDefault="008C6F31" w:rsidP="00F8296E">
      <w:r>
        <w:t xml:space="preserve">There may be an issue with the fire and </w:t>
      </w:r>
      <w:r w:rsidR="00141155">
        <w:t xml:space="preserve">security </w:t>
      </w:r>
      <w:r>
        <w:t xml:space="preserve">alarms where it might be better to go with a wireless approach for each and remove 2 of the dedicated </w:t>
      </w:r>
      <w:r w:rsidR="00141155">
        <w:t xml:space="preserve">telephone </w:t>
      </w:r>
      <w:r>
        <w:t>lines.</w:t>
      </w:r>
    </w:p>
    <w:p w:rsidR="00BB6DB1" w:rsidRDefault="00BB6DB1" w:rsidP="00F8296E">
      <w:r>
        <w:t>A conference room phone was also discussed but rejected because of issues associated with running cables.</w:t>
      </w:r>
    </w:p>
    <w:p w:rsidR="008C6F31" w:rsidRDefault="008C6F31" w:rsidP="00F8296E">
      <w:r>
        <w:t xml:space="preserve">Recommendations: Investigate wireless fire and </w:t>
      </w:r>
      <w:r w:rsidR="00141155">
        <w:t xml:space="preserve">security </w:t>
      </w:r>
      <w:r>
        <w:t>alarms.</w:t>
      </w:r>
    </w:p>
    <w:p w:rsidR="00705D7D" w:rsidRDefault="00705D7D" w:rsidP="00F8296E">
      <w:pPr>
        <w:pStyle w:val="Heading2"/>
      </w:pPr>
      <w:bookmarkStart w:id="29" w:name="_Toc511300235"/>
      <w:r>
        <w:t xml:space="preserve">Security System and </w:t>
      </w:r>
      <w:r w:rsidRPr="00677BB6">
        <w:t>Fire Alarm System</w:t>
      </w:r>
      <w:bookmarkEnd w:id="29"/>
    </w:p>
    <w:p w:rsidR="008C6F31" w:rsidRDefault="008C6F31" w:rsidP="008C6F31">
      <w:r>
        <w:t>The security and fire alarm systems have been recently upgraded. They each use a dedicated telephone line. The issue is if the telephone lines are cut, a typical scenario, the alarms will become ineffective. This needs further investigation to determine what insurance requires and why the current approach was proposed by the current alarm company.</w:t>
      </w:r>
    </w:p>
    <w:p w:rsidR="008C6F31" w:rsidRPr="008C6F31" w:rsidRDefault="008C6F31" w:rsidP="008C6F31">
      <w:r>
        <w:t>Recommendations: Call the alarm company and have them address the wireless versus wired issues.</w:t>
      </w:r>
    </w:p>
    <w:p w:rsidR="00677BB6" w:rsidRPr="00677BB6" w:rsidRDefault="00705D7D" w:rsidP="00F8296E">
      <w:pPr>
        <w:pStyle w:val="Heading2"/>
      </w:pPr>
      <w:bookmarkStart w:id="30" w:name="_Toc511300236"/>
      <w:r>
        <w:lastRenderedPageBreak/>
        <w:t xml:space="preserve">HOA </w:t>
      </w:r>
      <w:r w:rsidR="00677BB6" w:rsidRPr="00677BB6">
        <w:t>Data</w:t>
      </w:r>
      <w:bookmarkEnd w:id="30"/>
    </w:p>
    <w:p w:rsidR="00677BB6" w:rsidRDefault="00336A19" w:rsidP="00F8296E">
      <w:r>
        <w:t xml:space="preserve">This involves ensuring that HOA data is always available regardless of management companies, equipment failure, or disaster scenarios.  It includes: </w:t>
      </w:r>
      <w:r w:rsidR="00677BB6" w:rsidRPr="00677BB6">
        <w:t>Document storage and Retrieval</w:t>
      </w:r>
      <w:r>
        <w:t>, Converting</w:t>
      </w:r>
      <w:r w:rsidR="00677BB6" w:rsidRPr="00677BB6">
        <w:t xml:space="preserve"> Owner Files to - electronic Media</w:t>
      </w:r>
      <w:r>
        <w:t xml:space="preserve">, </w:t>
      </w:r>
      <w:r w:rsidR="00677BB6" w:rsidRPr="00677BB6">
        <w:t>Community Data Bases</w:t>
      </w:r>
      <w:r>
        <w:t>.</w:t>
      </w:r>
    </w:p>
    <w:p w:rsidR="00336A19" w:rsidRPr="00677BB6" w:rsidRDefault="00336A19" w:rsidP="00F8296E">
      <w:r>
        <w:t>Recommendations: Establishing a website may address all the issues except for Converting</w:t>
      </w:r>
      <w:r w:rsidRPr="00677BB6">
        <w:t xml:space="preserve"> Owner Files to - electronic Media</w:t>
      </w:r>
    </w:p>
    <w:p w:rsidR="00677BB6" w:rsidRDefault="00677BB6" w:rsidP="00F8296E">
      <w:pPr>
        <w:pStyle w:val="Heading2"/>
      </w:pPr>
      <w:bookmarkStart w:id="31" w:name="_Toc511300237"/>
      <w:r w:rsidRPr="00677BB6">
        <w:t>Smart Thermostats</w:t>
      </w:r>
      <w:bookmarkEnd w:id="31"/>
    </w:p>
    <w:p w:rsidR="009D51C9" w:rsidRDefault="009D51C9" w:rsidP="009D51C9">
      <w:r>
        <w:t>No one seems to be able to set the thermostats in the building correctly. T</w:t>
      </w:r>
      <w:r w:rsidR="00BB6DB1">
        <w:t>his is leading to excessive ware</w:t>
      </w:r>
      <w:r>
        <w:t xml:space="preserve"> on equipment </w:t>
      </w:r>
      <w:r w:rsidR="00BB6DB1">
        <w:t xml:space="preserve">such as fans </w:t>
      </w:r>
      <w:r>
        <w:t>and possible increased utility costs.</w:t>
      </w:r>
    </w:p>
    <w:p w:rsidR="009D51C9" w:rsidRPr="009D51C9" w:rsidRDefault="009D51C9" w:rsidP="009D51C9">
      <w:r>
        <w:t>Recommendations: This is currently being addressed.</w:t>
      </w:r>
    </w:p>
    <w:p w:rsidR="00677BB6" w:rsidRDefault="00677BB6" w:rsidP="00F8296E">
      <w:pPr>
        <w:pStyle w:val="Heading2"/>
      </w:pPr>
      <w:bookmarkStart w:id="32" w:name="_Toc511300238"/>
      <w:r w:rsidRPr="00677BB6">
        <w:t>Smart Lighting</w:t>
      </w:r>
      <w:bookmarkEnd w:id="32"/>
    </w:p>
    <w:p w:rsidR="009D51C9" w:rsidRDefault="009D51C9" w:rsidP="009D51C9">
      <w:r>
        <w:t>Smart lighting turns on and off based on activity. There are issues with these system where the lights turn off when least expected.</w:t>
      </w:r>
    </w:p>
    <w:p w:rsidR="009D51C9" w:rsidRPr="009D51C9" w:rsidRDefault="009D51C9" w:rsidP="009D51C9">
      <w:r>
        <w:t>Recommendations: Rejected</w:t>
      </w:r>
    </w:p>
    <w:p w:rsidR="00677BB6" w:rsidRDefault="00677BB6" w:rsidP="00F8296E">
      <w:pPr>
        <w:pStyle w:val="Heading2"/>
      </w:pPr>
      <w:bookmarkStart w:id="33" w:name="_Toc511300239"/>
      <w:r w:rsidRPr="00677BB6">
        <w:t>Smart Locks</w:t>
      </w:r>
      <w:bookmarkEnd w:id="33"/>
    </w:p>
    <w:p w:rsidR="009D51C9" w:rsidRDefault="009D51C9" w:rsidP="009D51C9">
      <w:r>
        <w:t>This involves placing smart locks on the outdoor pool area and tennis courts.</w:t>
      </w:r>
    </w:p>
    <w:p w:rsidR="009D51C9" w:rsidRPr="009D51C9" w:rsidRDefault="009D51C9" w:rsidP="009D51C9">
      <w:r>
        <w:t>Recommendations: Continue investigation.</w:t>
      </w:r>
    </w:p>
    <w:p w:rsidR="00677BB6" w:rsidRDefault="00E22B16" w:rsidP="00F8296E">
      <w:pPr>
        <w:pStyle w:val="Heading2"/>
      </w:pPr>
      <w:bookmarkStart w:id="34" w:name="_Toc511300240"/>
      <w:r>
        <w:t>Technology Training for M</w:t>
      </w:r>
      <w:r w:rsidR="00677BB6" w:rsidRPr="00677BB6">
        <w:t>embership</w:t>
      </w:r>
      <w:bookmarkEnd w:id="34"/>
    </w:p>
    <w:p w:rsidR="009D51C9" w:rsidRDefault="009D51C9" w:rsidP="009D51C9">
      <w:r>
        <w:t xml:space="preserve">This involves allowing for technology training in the community. </w:t>
      </w:r>
      <w:r w:rsidR="00303988">
        <w:t>This was tightly coupled with a HOA computer asset but the HOA computer asset was rejected so this is somewhat irrelevant. Today people can offer classes at any time. This does suggest that without enabling equipment this will not happen.</w:t>
      </w:r>
    </w:p>
    <w:p w:rsidR="00303988" w:rsidRPr="009D51C9" w:rsidRDefault="00303988" w:rsidP="009D51C9">
      <w:r>
        <w:t>Recommendations: Monitor.</w:t>
      </w:r>
    </w:p>
    <w:p w:rsidR="00677BB6" w:rsidRDefault="00677BB6" w:rsidP="00F8296E"/>
    <w:p w:rsidR="00F62C7F" w:rsidRDefault="00F62C7F">
      <w:pPr>
        <w:spacing w:after="160" w:line="259" w:lineRule="auto"/>
      </w:pPr>
      <w:r>
        <w:br w:type="page"/>
      </w:r>
    </w:p>
    <w:p w:rsidR="00F62C7F" w:rsidRDefault="00211521" w:rsidP="00F62C7F">
      <w:pPr>
        <w:pStyle w:val="Heading1"/>
      </w:pPr>
      <w:bookmarkStart w:id="35" w:name="_Toc511300241"/>
      <w:r>
        <w:lastRenderedPageBreak/>
        <w:t>Background and Details</w:t>
      </w:r>
      <w:bookmarkEnd w:id="35"/>
    </w:p>
    <w:p w:rsidR="00D966D2" w:rsidRDefault="00D966D2" w:rsidP="00211521">
      <w:pPr>
        <w:pStyle w:val="Heading2"/>
      </w:pPr>
      <w:bookmarkStart w:id="36" w:name="_Toc511300242"/>
      <w:r>
        <w:t>Movie Nights</w:t>
      </w:r>
      <w:bookmarkEnd w:id="36"/>
    </w:p>
    <w:p w:rsidR="00586EB1" w:rsidRDefault="00586EB1" w:rsidP="00586EB1">
      <w:pPr>
        <w:pStyle w:val="Heading3"/>
        <w:rPr>
          <w:sz w:val="27"/>
          <w:szCs w:val="27"/>
        </w:rPr>
      </w:pPr>
      <w:bookmarkStart w:id="37" w:name="_Toc511300243"/>
      <w:r>
        <w:t>Umbrella Licensing</w:t>
      </w:r>
      <w:bookmarkEnd w:id="37"/>
      <w:r>
        <w:t xml:space="preserve"> </w:t>
      </w:r>
    </w:p>
    <w:p w:rsidR="00586EB1" w:rsidRDefault="00586EB1" w:rsidP="00586EB1">
      <w:pPr>
        <w:pStyle w:val="NormalWeb"/>
      </w:pPr>
      <w:r>
        <w:t xml:space="preserve">Umbrella Licensing allows for many movies to be shown during the license period, typically 1 year. Corporations make deals with individual studios for the use of their property and act as the intermediary to pass on the rights. The companies have different lists of what movie studios their umbrella license covers. These lists should be compared side-by-side when making a decision. Considerations are how many major versus minor studios are on the lists and if any of the studios have closed in the past few years. In general, Movie Licensing USA tends to cost more, but they have more major studios on their list. In both cases, the cost for the license is based on either community population or number of registered patrons or students. </w:t>
      </w:r>
      <w:hyperlink r:id="rId12" w:history="1">
        <w:r>
          <w:rPr>
            <w:rStyle w:val="Hyperlink"/>
          </w:rPr>
          <w:t>Movie Licensing USA</w:t>
        </w:r>
      </w:hyperlink>
      <w:r>
        <w:t xml:space="preserve"> part of Swank. </w:t>
      </w:r>
      <w:hyperlink r:id="rId13" w:history="1">
        <w:r>
          <w:rPr>
            <w:rStyle w:val="Hyperlink"/>
          </w:rPr>
          <w:t>Motion Picture Licensing Corporation</w:t>
        </w:r>
      </w:hyperlink>
      <w:r>
        <w:t xml:space="preserve"> </w:t>
      </w:r>
    </w:p>
    <w:p w:rsidR="00586EB1" w:rsidRDefault="00586EB1" w:rsidP="00586EB1">
      <w:pPr>
        <w:pStyle w:val="NormalWeb"/>
      </w:pPr>
      <w:r>
        <w:t xml:space="preserve">MPLC Annual fee </w:t>
      </w:r>
      <w:r w:rsidR="008A5A20">
        <w:t>is $325 for a senior center, we are not a senior center.</w:t>
      </w:r>
    </w:p>
    <w:p w:rsidR="00586EB1" w:rsidRDefault="004443C4" w:rsidP="00586EB1">
      <w:pPr>
        <w:pStyle w:val="NormalWeb"/>
      </w:pPr>
      <w:hyperlink r:id="rId14" w:history="1">
        <w:r w:rsidR="00586EB1">
          <w:rPr>
            <w:rStyle w:val="Hyperlink"/>
          </w:rPr>
          <w:t>https://www.ncoa.org/national-institute-of-senior-centers/nisc-member-resources/movie-license</w:t>
        </w:r>
      </w:hyperlink>
      <w:r w:rsidR="00586EB1">
        <w:br/>
      </w:r>
      <w:hyperlink r:id="rId15" w:history="1">
        <w:r w:rsidR="00586EB1">
          <w:rPr>
            <w:rStyle w:val="Hyperlink"/>
          </w:rPr>
          <w:t>https://www.ncoa.org/wp-content/uploads/MPLC-2017-NCOA_NISC-Brochure-Application.pdf</w:t>
        </w:r>
      </w:hyperlink>
      <w:r w:rsidR="00586EB1">
        <w:t xml:space="preserve"> (senior center application) </w:t>
      </w:r>
    </w:p>
    <w:p w:rsidR="00586EB1" w:rsidRDefault="004443C4" w:rsidP="00586EB1">
      <w:pPr>
        <w:pStyle w:val="NormalWeb"/>
      </w:pPr>
      <w:hyperlink r:id="rId16" w:history="1">
        <w:r w:rsidR="00586EB1">
          <w:rPr>
            <w:rStyle w:val="Hyperlink"/>
          </w:rPr>
          <w:t>https://www.mplc.org</w:t>
        </w:r>
      </w:hyperlink>
      <w:r w:rsidR="00586EB1">
        <w:t xml:space="preserve"> (license)</w:t>
      </w:r>
      <w:r w:rsidR="00586EB1">
        <w:br/>
      </w:r>
      <w:hyperlink r:id="rId17" w:history="1">
        <w:r w:rsidR="00586EB1">
          <w:rPr>
            <w:rStyle w:val="Hyperlink"/>
          </w:rPr>
          <w:t>http://library.mplc.org/wp-content/uploads/2016/12/Public-Libraries-Producer-List.pdf</w:t>
        </w:r>
      </w:hyperlink>
      <w:r w:rsidR="00586EB1">
        <w:t xml:space="preserve"> </w:t>
      </w:r>
    </w:p>
    <w:p w:rsidR="00586EB1" w:rsidRDefault="00586EB1" w:rsidP="00586EB1">
      <w:pPr>
        <w:pStyle w:val="Heading3"/>
      </w:pPr>
      <w:bookmarkStart w:id="38" w:name="_Toc511300244"/>
      <w:r>
        <w:t>Full Licensing</w:t>
      </w:r>
      <w:bookmarkEnd w:id="38"/>
      <w:r>
        <w:t xml:space="preserve"> </w:t>
      </w:r>
    </w:p>
    <w:p w:rsidR="00586EB1" w:rsidRDefault="00586EB1" w:rsidP="00586EB1">
      <w:pPr>
        <w:pStyle w:val="NormalWeb"/>
      </w:pPr>
      <w:r>
        <w:t xml:space="preserve">Full Licensing is paying a full licensing fee for a specific movie per showing. This is done by contacting individual studios or through companies that act as intermediaries. Prices for licensing one movie at a time usually runs in the hundreds of dollars. This is expensive if showing several films over the year, but it does have benefits. Full licensing allows for full advertising rights to use the name of the movie and the image of the movie poster in any marketing medium. The licensing corporations also provide a copy of the film. </w:t>
      </w:r>
      <w:hyperlink r:id="rId18" w:history="1">
        <w:r>
          <w:rPr>
            <w:rStyle w:val="Hyperlink"/>
          </w:rPr>
          <w:t>Swank Motion Pictures</w:t>
        </w:r>
      </w:hyperlink>
      <w:r>
        <w:t xml:space="preserve"> </w:t>
      </w:r>
    </w:p>
    <w:p w:rsidR="00B118CF" w:rsidRDefault="00B118CF" w:rsidP="00B118CF">
      <w:pPr>
        <w:pStyle w:val="Heading3"/>
      </w:pPr>
      <w:bookmarkStart w:id="39" w:name="_Toc511300245"/>
      <w:r>
        <w:t>COMCAST</w:t>
      </w:r>
      <w:bookmarkEnd w:id="39"/>
    </w:p>
    <w:p w:rsidR="00B74D1A" w:rsidRDefault="002D0BD4" w:rsidP="00B74D1A">
      <w:r w:rsidRPr="00677BB6">
        <w:t>Comcast business does not offer business DVR or On Demand. They only offer special events like sporting events. We basically watch live TV.</w:t>
      </w:r>
      <w:r>
        <w:t xml:space="preserve"> </w:t>
      </w:r>
      <w:r w:rsidR="00B74D1A">
        <w:t>This is the Comcast Info:</w:t>
      </w:r>
    </w:p>
    <w:p w:rsidR="00B74D1A" w:rsidRDefault="004443C4" w:rsidP="00B74D1A">
      <w:hyperlink r:id="rId19" w:history="1">
        <w:r w:rsidR="00B74D1A" w:rsidRPr="003F6F19">
          <w:rPr>
            <w:rStyle w:val="Hyperlink"/>
          </w:rPr>
          <w:t>www.business.comcast.com</w:t>
        </w:r>
      </w:hyperlink>
      <w:r w:rsidR="00B74D1A">
        <w:br/>
        <w:t>1-800-391-3000</w:t>
      </w:r>
    </w:p>
    <w:p w:rsidR="00B74D1A" w:rsidRDefault="00B74D1A" w:rsidP="00B74D1A">
      <w:r>
        <w:t>Account:</w:t>
      </w:r>
      <w:r>
        <w:br/>
        <w:t>1 Village Grande Road</w:t>
      </w:r>
      <w:r>
        <w:br/>
      </w:r>
      <w:r>
        <w:lastRenderedPageBreak/>
        <w:t>Village Grande At English Mill</w:t>
      </w:r>
      <w:r>
        <w:br/>
        <w:t>609-788-8405</w:t>
      </w:r>
      <w:r>
        <w:br/>
        <w:t>Roxane Mellow</w:t>
      </w:r>
    </w:p>
    <w:p w:rsidR="00B74D1A" w:rsidRDefault="00B74D1A" w:rsidP="00B74D1A">
      <w:r>
        <w:t>Everything triggers off phone number. Need to talk to sales to get viewing rights info. Someplace there is a contract that should also state the rights. Can we as a group of 50 people watch TV, On demand, DVR content. We currently only pay for TV.</w:t>
      </w:r>
    </w:p>
    <w:p w:rsidR="00586EB1" w:rsidRDefault="00B74D1A" w:rsidP="00586EB1">
      <w:r>
        <w:t>Is Roxane Mellow still a valid account contact? If so perhaps she has the contract? Does Cynthia have the contract?</w:t>
      </w:r>
    </w:p>
    <w:p w:rsidR="00E458C7" w:rsidRDefault="00E458C7" w:rsidP="00E458C7">
      <w:pPr>
        <w:pStyle w:val="Heading3"/>
      </w:pPr>
      <w:bookmarkStart w:id="40" w:name="_Toc511300246"/>
      <w:r>
        <w:t>SWANK</w:t>
      </w:r>
      <w:bookmarkEnd w:id="40"/>
    </w:p>
    <w:p w:rsidR="00E458C7" w:rsidRDefault="00E458C7" w:rsidP="00E458C7">
      <w:r>
        <w:t xml:space="preserve">The specific licensing fee for your event will vary based on the number of films you plan to screen throughout the year and your audience size.  If you need a DVD shipped to you for your showing, please keep in mind that roundtrip shipping and handling is $28. </w:t>
      </w:r>
    </w:p>
    <w:p w:rsidR="00E458C7" w:rsidRDefault="00E458C7" w:rsidP="00E458C7">
      <w:r>
        <w:t>Licensed to use your own DVDs/Blu rays</w:t>
      </w:r>
    </w:p>
    <w:p w:rsidR="00E458C7" w:rsidRDefault="00E458C7" w:rsidP="00E458C7">
      <w:r>
        <w:t>For audiences of 50 people or less:</w:t>
      </w:r>
    </w:p>
    <w:p w:rsidR="00E458C7" w:rsidRDefault="00E458C7" w:rsidP="00E458C7">
      <w:pPr>
        <w:pStyle w:val="ListParagraph"/>
        <w:numPr>
          <w:ilvl w:val="0"/>
          <w:numId w:val="30"/>
        </w:numPr>
      </w:pPr>
      <w:r>
        <w:t>0-11 movies/year -- $140/title</w:t>
      </w:r>
    </w:p>
    <w:p w:rsidR="00E458C7" w:rsidRDefault="00E458C7" w:rsidP="00E458C7">
      <w:pPr>
        <w:pStyle w:val="ListParagraph"/>
        <w:numPr>
          <w:ilvl w:val="0"/>
          <w:numId w:val="30"/>
        </w:numPr>
      </w:pPr>
      <w:r>
        <w:t>12-23 movies/year -- $115/title</w:t>
      </w:r>
    </w:p>
    <w:p w:rsidR="00E458C7" w:rsidRDefault="00E458C7" w:rsidP="00E458C7">
      <w:pPr>
        <w:pStyle w:val="ListParagraph"/>
        <w:numPr>
          <w:ilvl w:val="0"/>
          <w:numId w:val="30"/>
        </w:numPr>
      </w:pPr>
      <w:r>
        <w:t>24-39 movies/year -- $95/title</w:t>
      </w:r>
    </w:p>
    <w:p w:rsidR="00E458C7" w:rsidRDefault="00E458C7" w:rsidP="00E458C7">
      <w:pPr>
        <w:pStyle w:val="ListParagraph"/>
        <w:numPr>
          <w:ilvl w:val="0"/>
          <w:numId w:val="30"/>
        </w:numPr>
      </w:pPr>
      <w:r>
        <w:t>40+ movies/year -- $85/title</w:t>
      </w:r>
    </w:p>
    <w:p w:rsidR="00E458C7" w:rsidRDefault="00E458C7" w:rsidP="00E458C7">
      <w:r>
        <w:t>For audiences of 51-100 people:</w:t>
      </w:r>
    </w:p>
    <w:p w:rsidR="00E458C7" w:rsidRDefault="00E458C7" w:rsidP="00E458C7">
      <w:pPr>
        <w:pStyle w:val="ListParagraph"/>
        <w:numPr>
          <w:ilvl w:val="0"/>
          <w:numId w:val="31"/>
        </w:numPr>
      </w:pPr>
      <w:r>
        <w:t>0-11 movies/year -- $190/title</w:t>
      </w:r>
    </w:p>
    <w:p w:rsidR="00E458C7" w:rsidRDefault="00E458C7" w:rsidP="00E458C7">
      <w:pPr>
        <w:pStyle w:val="ListParagraph"/>
        <w:numPr>
          <w:ilvl w:val="0"/>
          <w:numId w:val="31"/>
        </w:numPr>
      </w:pPr>
      <w:r>
        <w:t>12-23 movies/year -- $165/title</w:t>
      </w:r>
    </w:p>
    <w:p w:rsidR="00E458C7" w:rsidRDefault="00E458C7" w:rsidP="00E458C7">
      <w:pPr>
        <w:pStyle w:val="ListParagraph"/>
        <w:numPr>
          <w:ilvl w:val="0"/>
          <w:numId w:val="31"/>
        </w:numPr>
      </w:pPr>
      <w:r>
        <w:t>24-39 movies/year -- $135/title</w:t>
      </w:r>
    </w:p>
    <w:p w:rsidR="00E458C7" w:rsidRDefault="00E458C7" w:rsidP="00E458C7">
      <w:pPr>
        <w:pStyle w:val="ListParagraph"/>
        <w:numPr>
          <w:ilvl w:val="0"/>
          <w:numId w:val="31"/>
        </w:numPr>
      </w:pPr>
      <w:r>
        <w:t>40+ movies/year -- $115/title</w:t>
      </w:r>
    </w:p>
    <w:p w:rsidR="00E458C7" w:rsidRDefault="00E458C7" w:rsidP="00E458C7">
      <w:r>
        <w:t xml:space="preserve">When possible, license your movies at least two-three weeks prior to your screening to allow enough time to promote your event.  After your movies are licensed, you will have access to digital images to promote your event.  For our newest releases, we have images you can use on your Facebook page, your website or flyers. </w:t>
      </w:r>
    </w:p>
    <w:p w:rsidR="00E458C7" w:rsidRDefault="00E458C7" w:rsidP="00E458C7">
      <w:r>
        <w:t>Attached is our exhibition request form, which I will use to create an account for your organization, obtain billing information, and license your screenings.  Please complete this at your convenience and return to me via fax or email.  I’ve also included a New Customer information sheet, which details our policies.</w:t>
      </w:r>
    </w:p>
    <w:p w:rsidR="00E458C7" w:rsidRDefault="00E458C7" w:rsidP="00E458C7">
      <w:r>
        <w:t>When you are ready to move forward with your screenings, return the attached form and I can take care of the rest.</w:t>
      </w:r>
    </w:p>
    <w:p w:rsidR="00E458C7" w:rsidRDefault="00E458C7" w:rsidP="00E458C7">
      <w:r>
        <w:lastRenderedPageBreak/>
        <w:t>Thanks,</w:t>
      </w:r>
    </w:p>
    <w:p w:rsidR="00E458C7" w:rsidRDefault="00E458C7" w:rsidP="00E458C7">
      <w:r>
        <w:t>Kelly</w:t>
      </w:r>
    </w:p>
    <w:p w:rsidR="00E458C7" w:rsidRDefault="00E458C7" w:rsidP="00E458C7">
      <w:r>
        <w:t xml:space="preserve">Kelly Eldridge | Account Executive | P:800.876.5577 | F:314.909.0879 | Email: </w:t>
      </w:r>
      <w:hyperlink r:id="rId20" w:history="1">
        <w:r w:rsidRPr="003F6F19">
          <w:rPr>
            <w:rStyle w:val="Hyperlink"/>
          </w:rPr>
          <w:t>keldridge@swankmp.com</w:t>
        </w:r>
      </w:hyperlink>
    </w:p>
    <w:p w:rsidR="00E458C7" w:rsidRDefault="00E458C7" w:rsidP="00E458C7">
      <w:r>
        <w:t xml:space="preserve">Swank Motion Pictures, Inc. | 10795 Watson Road | St. Louis, MO 63127 | United States of America | </w:t>
      </w:r>
      <w:hyperlink r:id="rId21" w:history="1">
        <w:r w:rsidRPr="003F6F19">
          <w:rPr>
            <w:rStyle w:val="Hyperlink"/>
          </w:rPr>
          <w:t>www.swank.com</w:t>
        </w:r>
      </w:hyperlink>
    </w:p>
    <w:p w:rsidR="00133779" w:rsidRDefault="00133779" w:rsidP="00211521">
      <w:pPr>
        <w:pStyle w:val="Heading2"/>
      </w:pPr>
      <w:bookmarkStart w:id="41" w:name="_Toc511300247"/>
      <w:r>
        <w:t>Replacement Cables and TV Connection</w:t>
      </w:r>
      <w:bookmarkEnd w:id="41"/>
    </w:p>
    <w:p w:rsidR="00832E9C" w:rsidRDefault="00832E9C" w:rsidP="00832E9C">
      <w:r w:rsidRPr="00677BB6">
        <w:t xml:space="preserve">While going through the </w:t>
      </w:r>
      <w:r>
        <w:t>sound</w:t>
      </w:r>
      <w:r w:rsidRPr="00677BB6">
        <w:t xml:space="preserve"> system </w:t>
      </w:r>
      <w:r>
        <w:t xml:space="preserve">to get the new TV audio connected, </w:t>
      </w:r>
      <w:r w:rsidRPr="00677BB6">
        <w:t>various broken c</w:t>
      </w:r>
      <w:r>
        <w:t>ables and connectors were found. Also there needs to be a direct connection made between the TV and sound system. Currently the cable box and DVD player is connected to the sound system. This takes up 2 channels instead of 1 on the sound system and does not allow a user to use the TV volume control to adjust the sound level. Freeing up 1 channel would also allow members to play music from their devices (smartphone) using Bluetooth or a direct interface.</w:t>
      </w:r>
    </w:p>
    <w:p w:rsidR="00133779" w:rsidRPr="00133779" w:rsidRDefault="00133779" w:rsidP="00133779">
      <w:r w:rsidRPr="00677BB6">
        <w:t>We have lost our local retail outlets that carry these things, so when you need something it is problematic. The local Guitar shop has some items but they are very expensive. Walmart stock is sporadic, being phased out, and even their prices are high for these items. Bestbuys is a nonstarter because of the extremely high prices for the few cables they stock. I identified the local sources for each item.</w:t>
      </w:r>
      <w:r w:rsidRPr="00677BB6">
        <w:br/>
      </w:r>
      <w:r w:rsidRPr="00677BB6">
        <w:br/>
      </w:r>
      <w:r w:rsidRPr="00677BB6">
        <w:rPr>
          <w:b/>
          <w:bCs/>
          <w:u w:val="single"/>
        </w:rPr>
        <w:t>Connect Numark CD to Cable Box and DVD or other future devices</w:t>
      </w:r>
      <w:r w:rsidRPr="00677BB6">
        <w:br/>
        <w:t>6 ft RCA Audio Cable (Walmart $4.99?)</w:t>
      </w:r>
      <w:r w:rsidRPr="00677BB6">
        <w:br/>
        <w:t>C2G/Cables to Go 40464 Value Series RCA Type Audio Cable (6 Feet, Black) $2.99 X 4</w:t>
      </w:r>
      <w:r w:rsidRPr="00677BB6">
        <w:br/>
      </w:r>
      <w:hyperlink r:id="rId22" w:history="1">
        <w:r w:rsidRPr="00677BB6">
          <w:rPr>
            <w:rStyle w:val="Hyperlink"/>
          </w:rPr>
          <w:t>https://www.amazon.com/C2G-Cables-40464-Value-Audio/dp/B0019MGITK</w:t>
        </w:r>
      </w:hyperlink>
      <w:r w:rsidRPr="00677BB6">
        <w:br/>
      </w:r>
      <w:r w:rsidRPr="00677BB6">
        <w:br/>
        <w:t xml:space="preserve">RCA Female to Female Coupler Adapter (Walmart $5.00 for 2 </w:t>
      </w:r>
      <w:r w:rsidRPr="00677BB6">
        <w:rPr>
          <w:u w:val="single"/>
        </w:rPr>
        <w:t>not in stock I bought last pack</w:t>
      </w:r>
      <w:r w:rsidRPr="00677BB6">
        <w:t>)</w:t>
      </w:r>
      <w:r w:rsidRPr="00677BB6">
        <w:br/>
        <w:t>Electop 10 Pack Audio Video RCA Female to Female Coupler Adapter Gold $5.69 X 1</w:t>
      </w:r>
      <w:r w:rsidRPr="00677BB6">
        <w:br/>
      </w:r>
      <w:hyperlink r:id="rId23" w:history="1">
        <w:r w:rsidRPr="00677BB6">
          <w:rPr>
            <w:rStyle w:val="Hyperlink"/>
          </w:rPr>
          <w:t>https://www.amazon.com/Electop-RCA-Female-Coupler-Adapter/dp/B01CJ5SCGW</w:t>
        </w:r>
      </w:hyperlink>
      <w:r w:rsidRPr="00677BB6">
        <w:br/>
      </w:r>
      <w:r w:rsidRPr="00677BB6">
        <w:br/>
      </w:r>
      <w:r w:rsidRPr="00677BB6">
        <w:rPr>
          <w:b/>
          <w:bCs/>
          <w:u w:val="single"/>
        </w:rPr>
        <w:t>Connect external devices like computer or MP3 audio players</w:t>
      </w:r>
      <w:r w:rsidRPr="00677BB6">
        <w:br/>
        <w:t>Male 1/8" Plug to RCA Stereo Audio Adapter</w:t>
      </w:r>
      <w:r w:rsidRPr="00677BB6">
        <w:br/>
        <w:t>WAWPI 3.5mm Male 1/8" Plug to 2 Dual RCA Stereo Audio Adapter Y Cable Speaker Cord (6Feet(2pack)) $7.99 X 1</w:t>
      </w:r>
      <w:r w:rsidRPr="00677BB6">
        <w:br/>
      </w:r>
      <w:hyperlink r:id="rId24" w:history="1">
        <w:r w:rsidRPr="00677BB6">
          <w:rPr>
            <w:rStyle w:val="Hyperlink"/>
          </w:rPr>
          <w:t>https://www.amazon.com/WAWPI-3-5mm-Stereo-Adapter-Speaker/dp/B01KUMO8GE</w:t>
        </w:r>
      </w:hyperlink>
      <w:r w:rsidRPr="00677BB6">
        <w:br/>
      </w:r>
      <w:r w:rsidRPr="00677BB6">
        <w:br/>
      </w:r>
      <w:r w:rsidRPr="00677BB6">
        <w:rPr>
          <w:b/>
          <w:bCs/>
          <w:u w:val="single"/>
        </w:rPr>
        <w:t>Connect Yamaha to Numark CD and other Input Devices</w:t>
      </w:r>
      <w:r w:rsidRPr="00677BB6">
        <w:br/>
        <w:t xml:space="preserve">Mono Plug Male to RCA Female Audio Adapter (Guitar Shop $6.00 for 2 </w:t>
      </w:r>
      <w:r w:rsidRPr="00677BB6">
        <w:rPr>
          <w:u w:val="single"/>
        </w:rPr>
        <w:t xml:space="preserve">not in stock I bought </w:t>
      </w:r>
      <w:r w:rsidRPr="00677BB6">
        <w:rPr>
          <w:u w:val="single"/>
        </w:rPr>
        <w:lastRenderedPageBreak/>
        <w:t>last pack</w:t>
      </w:r>
      <w:r w:rsidRPr="00677BB6">
        <w:t>)</w:t>
      </w:r>
      <w:r w:rsidRPr="00677BB6">
        <w:br/>
        <w:t>10-PACK RCA Female Jack to 6.35mm (1/4inch) Mono Male Plug Audio Adapter, Gold Plated, AV-A21K-10 $10.49 X 1</w:t>
      </w:r>
      <w:r w:rsidRPr="00677BB6">
        <w:br/>
      </w:r>
      <w:hyperlink r:id="rId25" w:history="1">
        <w:r w:rsidRPr="00677BB6">
          <w:rPr>
            <w:rStyle w:val="Hyperlink"/>
          </w:rPr>
          <w:t>https://www.amazon.com/CablesOnline-10-PACK-Female-Adapter-AV-A21K-10/dp/B00WKFWG7S</w:t>
        </w:r>
      </w:hyperlink>
      <w:r w:rsidRPr="00677BB6">
        <w:br/>
      </w:r>
      <w:r w:rsidRPr="00677BB6">
        <w:br/>
        <w:t>Mono Plug Male to RCA Female Audio Adapter Right-Angle (none)</w:t>
      </w:r>
      <w:r w:rsidRPr="00677BB6">
        <w:br/>
        <w:t>Hosa GPR-123 RCA to 1/4 inch TS Right-Angle Adaptors, 2 pieces $3.45 X 1</w:t>
      </w:r>
      <w:r w:rsidRPr="00677BB6">
        <w:br/>
      </w:r>
      <w:hyperlink r:id="rId26" w:history="1">
        <w:r w:rsidRPr="00677BB6">
          <w:rPr>
            <w:rStyle w:val="Hyperlink"/>
          </w:rPr>
          <w:t>https://www.amazon.com/dp/B000068O3W</w:t>
        </w:r>
      </w:hyperlink>
      <w:r w:rsidRPr="00677BB6">
        <w:br/>
      </w:r>
      <w:r w:rsidRPr="00677BB6">
        <w:br/>
      </w:r>
      <w:r w:rsidRPr="00677BB6">
        <w:rPr>
          <w:b/>
          <w:bCs/>
          <w:u w:val="single"/>
        </w:rPr>
        <w:t>Connect Yamaha to Power AMP</w:t>
      </w:r>
      <w:r w:rsidRPr="00677BB6">
        <w:br/>
        <w:t>XLR Male to RCA Male Cable Adaptor (Guitar Shop $35 +)</w:t>
      </w:r>
      <w:r w:rsidRPr="00677BB6">
        <w:br/>
        <w:t>Monoprice 104778 10-Feet Premier Series XLR Male to RCA Male 16AWG Cable $13.94 X 2</w:t>
      </w:r>
      <w:r w:rsidRPr="00677BB6">
        <w:br/>
      </w:r>
      <w:hyperlink r:id="rId27" w:history="1">
        <w:r w:rsidRPr="00677BB6">
          <w:rPr>
            <w:rStyle w:val="Hyperlink"/>
          </w:rPr>
          <w:t>https://www.amazon.com/Monoprice-104778-10-Feet-Premier-16AWG/dp/B009GURYL8</w:t>
        </w:r>
      </w:hyperlink>
      <w:r w:rsidRPr="00677BB6">
        <w:br/>
        <w:t>OR</w:t>
      </w:r>
      <w:r w:rsidRPr="00677BB6">
        <w:br/>
        <w:t>Monoprice 104777 6-Feet Premier Series XLR Male to RCA Male 16AWG Cable $10.37 X 2</w:t>
      </w:r>
      <w:r w:rsidRPr="00677BB6">
        <w:br/>
      </w:r>
      <w:hyperlink r:id="rId28" w:history="1">
        <w:r w:rsidRPr="00677BB6">
          <w:rPr>
            <w:rStyle w:val="Hyperlink"/>
          </w:rPr>
          <w:t>https://www.amazon.com/Monoprice-104777-6-Feet-Premier-16AWG/dp/B001VLW398</w:t>
        </w:r>
      </w:hyperlink>
      <w:r w:rsidRPr="00677BB6">
        <w:br/>
        <w:t>AND / OR</w:t>
      </w:r>
      <w:r w:rsidRPr="00677BB6">
        <w:br/>
        <w:t>XLR Male to RCA Male Adaptor (none) Very handy to have perhaps buy these instead of above cables, abandon above cable approach...</w:t>
      </w:r>
      <w:r w:rsidRPr="00677BB6">
        <w:br/>
        <w:t>Hosa GXM-133 RCA to XLR3M Adaptor $7.99 X 2</w:t>
      </w:r>
      <w:r w:rsidRPr="00677BB6">
        <w:br/>
      </w:r>
      <w:hyperlink r:id="rId29" w:history="1">
        <w:r w:rsidRPr="00677BB6">
          <w:rPr>
            <w:rStyle w:val="Hyperlink"/>
          </w:rPr>
          <w:t>https://www.amazon.com/Hosa-GXM-133-RCA-XLR3M-Adaptor/dp/B000068O4D</w:t>
        </w:r>
      </w:hyperlink>
      <w:r w:rsidRPr="00677BB6">
        <w:t xml:space="preserve"> </w:t>
      </w:r>
      <w:r w:rsidRPr="00677BB6">
        <w:br/>
      </w:r>
      <w:r w:rsidRPr="00677BB6">
        <w:br/>
      </w:r>
      <w:r w:rsidRPr="00677BB6">
        <w:rPr>
          <w:b/>
          <w:bCs/>
          <w:u w:val="single"/>
        </w:rPr>
        <w:t>Connect TV directly to PA</w:t>
      </w:r>
      <w:r w:rsidRPr="00677BB6">
        <w:br/>
        <w:t>A Digital Optical Coax to Analog RCA Audio Converter will connect the TV directly to the PA System. This should allow the TV volume remote to control both the TV and DVD on the PA system. Also the sync between the TV sound and picture might be better. There may be better alternatives than these:</w:t>
      </w:r>
      <w:r w:rsidRPr="00677BB6">
        <w:br/>
      </w:r>
      <w:r w:rsidRPr="00677BB6">
        <w:br/>
        <w:t>Digital Optical Coax to Analog RCA Audio Converter</w:t>
      </w:r>
      <w:r w:rsidRPr="00677BB6">
        <w:br/>
        <w:t>ROOFULL Digital Optical to Analog Audio Converter, ... Converter Adapter (192KHz 24bit ) with Fiber and Coax Cable $13.95</w:t>
      </w:r>
      <w:r w:rsidRPr="00677BB6">
        <w:br/>
      </w:r>
      <w:hyperlink r:id="rId30" w:history="1">
        <w:r w:rsidRPr="00677BB6">
          <w:rPr>
            <w:rStyle w:val="Hyperlink"/>
          </w:rPr>
          <w:t>https://www.amazon.com/ROOFULL-Digital-Optical-Converter-Toslink/dp/B07142SV1D</w:t>
        </w:r>
      </w:hyperlink>
      <w:r w:rsidRPr="00677BB6">
        <w:br/>
        <w:t>OR</w:t>
      </w:r>
      <w:r w:rsidRPr="00677BB6">
        <w:br/>
        <w:t>Musou Digital Optical Coax to Analog RCA Audio Converter Adapter with Fiber Cable $12.59</w:t>
      </w:r>
      <w:r w:rsidRPr="00677BB6">
        <w:br/>
      </w:r>
      <w:hyperlink r:id="rId31" w:history="1">
        <w:r w:rsidRPr="00677BB6">
          <w:rPr>
            <w:rStyle w:val="Hyperlink"/>
          </w:rPr>
          <w:t>https://www.amazon.com/Musou-Digital-Optical-Converter-Adapter/dp/B01AWBA8U8</w:t>
        </w:r>
      </w:hyperlink>
    </w:p>
    <w:p w:rsidR="00832E9C" w:rsidRDefault="00832E9C" w:rsidP="00832E9C">
      <w:pPr>
        <w:rPr>
          <w:b/>
          <w:u w:val="single"/>
        </w:rPr>
      </w:pPr>
      <w:r w:rsidRPr="00832E9C">
        <w:rPr>
          <w:b/>
          <w:u w:val="single"/>
        </w:rPr>
        <w:t>Bluetooth Receiver</w:t>
      </w:r>
      <w:r>
        <w:rPr>
          <w:b/>
          <w:u w:val="single"/>
        </w:rPr>
        <w:t xml:space="preserve"> To RCA Connectors</w:t>
      </w:r>
    </w:p>
    <w:p w:rsidR="00832E9C" w:rsidRDefault="00832E9C" w:rsidP="00832E9C">
      <w:r w:rsidRPr="00832E9C">
        <w:t>REIIE B06 APT-X HIFI Bluetooth APT-X Audio Adapter with 3D and DSP</w:t>
      </w:r>
      <w:r>
        <w:t>. $26.95</w:t>
      </w:r>
    </w:p>
    <w:p w:rsidR="00832E9C" w:rsidRDefault="004443C4" w:rsidP="00832E9C">
      <w:hyperlink r:id="rId32" w:history="1">
        <w:r w:rsidR="00832E9C" w:rsidRPr="00C31169">
          <w:rPr>
            <w:rStyle w:val="Hyperlink"/>
          </w:rPr>
          <w:t>https://www.amazon.com/REIIE-B06-APT-X-Bluetooth-Adapter/dp/B079H9CBDP</w:t>
        </w:r>
      </w:hyperlink>
    </w:p>
    <w:p w:rsidR="00832E9C" w:rsidRPr="00832E9C" w:rsidRDefault="00832E9C" w:rsidP="00832E9C"/>
    <w:p w:rsidR="00832E9C" w:rsidRPr="00832E9C" w:rsidRDefault="00832E9C" w:rsidP="00832E9C"/>
    <w:p w:rsidR="00211521" w:rsidRDefault="00211521" w:rsidP="00211521">
      <w:pPr>
        <w:pStyle w:val="Heading2"/>
      </w:pPr>
      <w:bookmarkStart w:id="42" w:name="_Toc511300248"/>
      <w:r>
        <w:t>Website</w:t>
      </w:r>
      <w:bookmarkEnd w:id="42"/>
    </w:p>
    <w:p w:rsidR="00345F25" w:rsidRDefault="00345F25" w:rsidP="00211521">
      <w:r>
        <w:t>There are 2 broad approaches to establishing and maintaining a website:</w:t>
      </w:r>
    </w:p>
    <w:p w:rsidR="00345F25" w:rsidRDefault="00345F25" w:rsidP="00345F25">
      <w:pPr>
        <w:pStyle w:val="ListParagraph"/>
        <w:numPr>
          <w:ilvl w:val="0"/>
          <w:numId w:val="24"/>
        </w:numPr>
      </w:pPr>
      <w:r>
        <w:t>Use Volunteers</w:t>
      </w:r>
    </w:p>
    <w:p w:rsidR="00345F25" w:rsidRDefault="00345F25" w:rsidP="00345F25">
      <w:pPr>
        <w:pStyle w:val="ListParagraph"/>
        <w:numPr>
          <w:ilvl w:val="0"/>
          <w:numId w:val="24"/>
        </w:numPr>
      </w:pPr>
      <w:r>
        <w:t>Hire Someone including using an existing management company</w:t>
      </w:r>
    </w:p>
    <w:p w:rsidR="00345F25" w:rsidRDefault="00345F25" w:rsidP="00211521">
      <w:r>
        <w:t>When using volunteers there are 2 broad approaches they can use for website maintenance:</w:t>
      </w:r>
    </w:p>
    <w:p w:rsidR="00345F25" w:rsidRDefault="00345F25" w:rsidP="00345F25">
      <w:pPr>
        <w:pStyle w:val="ListParagraph"/>
        <w:numPr>
          <w:ilvl w:val="0"/>
          <w:numId w:val="25"/>
        </w:numPr>
      </w:pPr>
      <w:r>
        <w:t>Buy a Service and Use Their Framework, HOA data storage many not be available without management service</w:t>
      </w:r>
    </w:p>
    <w:p w:rsidR="00345F25" w:rsidRDefault="00345F25" w:rsidP="00345F25">
      <w:pPr>
        <w:pStyle w:val="ListParagraph"/>
        <w:numPr>
          <w:ilvl w:val="0"/>
          <w:numId w:val="25"/>
        </w:numPr>
      </w:pPr>
      <w:r>
        <w:t xml:space="preserve">Use tools to build and maintain the website and </w:t>
      </w:r>
      <w:r w:rsidR="008A1C85">
        <w:t>maintain</w:t>
      </w:r>
      <w:r>
        <w:t xml:space="preserve"> HOA Data storage</w:t>
      </w:r>
    </w:p>
    <w:p w:rsidR="00345F25" w:rsidRDefault="00345F25" w:rsidP="00345F25">
      <w:r>
        <w:t>There is a prototype website that has been developed based on the approach of using volunteers:</w:t>
      </w:r>
    </w:p>
    <w:p w:rsidR="00345F25" w:rsidRDefault="004443C4" w:rsidP="00345F25">
      <w:pPr>
        <w:pStyle w:val="ListParagraph"/>
        <w:numPr>
          <w:ilvl w:val="0"/>
          <w:numId w:val="26"/>
        </w:numPr>
      </w:pPr>
      <w:hyperlink r:id="rId33" w:history="1">
        <w:r w:rsidR="00345F25" w:rsidRPr="003F6F19">
          <w:rPr>
            <w:rStyle w:val="Hyperlink"/>
          </w:rPr>
          <w:t>www.cassbeth.com/vgem</w:t>
        </w:r>
      </w:hyperlink>
    </w:p>
    <w:p w:rsidR="004F1D4E" w:rsidRDefault="004F1D4E" w:rsidP="004F1D4E">
      <w:pPr>
        <w:pStyle w:val="Heading3"/>
      </w:pPr>
      <w:bookmarkStart w:id="43" w:name="_Toc511300249"/>
      <w:r>
        <w:t>Frameworks</w:t>
      </w:r>
      <w:bookmarkEnd w:id="43"/>
    </w:p>
    <w:p w:rsidR="00211521" w:rsidRPr="00677BB6" w:rsidRDefault="00345F25" w:rsidP="00211521">
      <w:r>
        <w:t>The following are links to solutions that would use a framework. They tend to be a</w:t>
      </w:r>
      <w:r w:rsidR="00211521" w:rsidRPr="00677BB6">
        <w:t>ll-encompassing solution</w:t>
      </w:r>
      <w:r>
        <w:t>s that include</w:t>
      </w:r>
      <w:r w:rsidR="00211521" w:rsidRPr="00677BB6">
        <w:t xml:space="preserve"> HOA + Community needs.</w:t>
      </w:r>
      <w:r>
        <w:t xml:space="preserve"> This can be used by both the volunteers and someone for hire.</w:t>
      </w:r>
    </w:p>
    <w:p w:rsidR="00211521" w:rsidRPr="00677BB6" w:rsidRDefault="004443C4" w:rsidP="00211521">
      <w:pPr>
        <w:pStyle w:val="ListParagraph"/>
        <w:numPr>
          <w:ilvl w:val="0"/>
          <w:numId w:val="9"/>
        </w:numPr>
      </w:pPr>
      <w:hyperlink r:id="rId34" w:history="1">
        <w:r w:rsidR="00211521" w:rsidRPr="00677BB6">
          <w:rPr>
            <w:rStyle w:val="Hyperlink"/>
          </w:rPr>
          <w:t>www.hoa-sites.com</w:t>
        </w:r>
      </w:hyperlink>
    </w:p>
    <w:p w:rsidR="00211521" w:rsidRPr="00677BB6" w:rsidRDefault="004443C4" w:rsidP="00211521">
      <w:pPr>
        <w:pStyle w:val="ListParagraph"/>
        <w:numPr>
          <w:ilvl w:val="0"/>
          <w:numId w:val="9"/>
        </w:numPr>
      </w:pPr>
      <w:hyperlink r:id="rId35" w:history="1">
        <w:r w:rsidR="00211521" w:rsidRPr="00677BB6">
          <w:rPr>
            <w:rStyle w:val="Hyperlink"/>
          </w:rPr>
          <w:t>www.hoa-express.com</w:t>
        </w:r>
      </w:hyperlink>
    </w:p>
    <w:p w:rsidR="00211521" w:rsidRPr="00677BB6" w:rsidRDefault="004443C4" w:rsidP="00211521">
      <w:pPr>
        <w:pStyle w:val="ListParagraph"/>
        <w:numPr>
          <w:ilvl w:val="0"/>
          <w:numId w:val="9"/>
        </w:numPr>
      </w:pPr>
      <w:hyperlink r:id="rId36" w:history="1">
        <w:r w:rsidR="00211521" w:rsidRPr="00677BB6">
          <w:rPr>
            <w:rStyle w:val="Hyperlink"/>
          </w:rPr>
          <w:t>www.hoaspace.com</w:t>
        </w:r>
      </w:hyperlink>
    </w:p>
    <w:p w:rsidR="00211521" w:rsidRPr="00677BB6" w:rsidRDefault="004443C4" w:rsidP="00211521">
      <w:pPr>
        <w:pStyle w:val="ListParagraph"/>
        <w:numPr>
          <w:ilvl w:val="0"/>
          <w:numId w:val="9"/>
        </w:numPr>
      </w:pPr>
      <w:hyperlink r:id="rId37" w:history="1">
        <w:r w:rsidR="00211521" w:rsidRPr="00677BB6">
          <w:rPr>
            <w:rStyle w:val="Hyperlink"/>
          </w:rPr>
          <w:t>www.athomenet.com</w:t>
        </w:r>
      </w:hyperlink>
    </w:p>
    <w:p w:rsidR="00211521" w:rsidRPr="00677BB6" w:rsidRDefault="004443C4" w:rsidP="00211521">
      <w:pPr>
        <w:pStyle w:val="ListParagraph"/>
        <w:numPr>
          <w:ilvl w:val="0"/>
          <w:numId w:val="9"/>
        </w:numPr>
      </w:pPr>
      <w:hyperlink r:id="rId38" w:history="1">
        <w:r w:rsidR="00211521" w:rsidRPr="00677BB6">
          <w:rPr>
            <w:rStyle w:val="Hyperlink"/>
          </w:rPr>
          <w:t>www.home-owners-assoc.com</w:t>
        </w:r>
      </w:hyperlink>
    </w:p>
    <w:p w:rsidR="00211521" w:rsidRDefault="004443C4" w:rsidP="00211521">
      <w:pPr>
        <w:pStyle w:val="ListParagraph"/>
        <w:numPr>
          <w:ilvl w:val="0"/>
          <w:numId w:val="9"/>
        </w:numPr>
      </w:pPr>
      <w:hyperlink r:id="rId39" w:history="1">
        <w:r w:rsidR="00211521" w:rsidRPr="00487DDF">
          <w:rPr>
            <w:rStyle w:val="Hyperlink"/>
          </w:rPr>
          <w:t>www.ismynest.com</w:t>
        </w:r>
      </w:hyperlink>
    </w:p>
    <w:p w:rsidR="00211521" w:rsidRDefault="004443C4" w:rsidP="00211521">
      <w:pPr>
        <w:pStyle w:val="ListParagraph"/>
        <w:numPr>
          <w:ilvl w:val="0"/>
          <w:numId w:val="9"/>
        </w:numPr>
      </w:pPr>
      <w:hyperlink r:id="rId40" w:history="1">
        <w:r w:rsidR="00211521" w:rsidRPr="00487DDF">
          <w:rPr>
            <w:rStyle w:val="Hyperlink"/>
          </w:rPr>
          <w:t>www.associaonline.com</w:t>
        </w:r>
      </w:hyperlink>
    </w:p>
    <w:p w:rsidR="00211521" w:rsidRPr="00677BB6" w:rsidRDefault="004443C4" w:rsidP="00211521">
      <w:pPr>
        <w:pStyle w:val="ListParagraph"/>
        <w:numPr>
          <w:ilvl w:val="0"/>
          <w:numId w:val="10"/>
        </w:numPr>
      </w:pPr>
      <w:hyperlink r:id="rId41" w:history="1">
        <w:r w:rsidR="00211521" w:rsidRPr="00677BB6">
          <w:rPr>
            <w:rStyle w:val="Hyperlink"/>
          </w:rPr>
          <w:t>www.doodlekit.com</w:t>
        </w:r>
      </w:hyperlink>
    </w:p>
    <w:p w:rsidR="00211521" w:rsidRPr="00677BB6" w:rsidRDefault="004443C4" w:rsidP="00211521">
      <w:pPr>
        <w:pStyle w:val="ListParagraph"/>
        <w:numPr>
          <w:ilvl w:val="0"/>
          <w:numId w:val="10"/>
        </w:numPr>
      </w:pPr>
      <w:hyperlink r:id="rId42" w:history="1">
        <w:r w:rsidR="00211521" w:rsidRPr="00677BB6">
          <w:rPr>
            <w:rStyle w:val="Hyperlink"/>
          </w:rPr>
          <w:t>www.capterra.com</w:t>
        </w:r>
      </w:hyperlink>
    </w:p>
    <w:p w:rsidR="00211521" w:rsidRPr="00345F25" w:rsidRDefault="004443C4" w:rsidP="00211521">
      <w:pPr>
        <w:pStyle w:val="ListParagraph"/>
        <w:numPr>
          <w:ilvl w:val="0"/>
          <w:numId w:val="10"/>
        </w:numPr>
        <w:rPr>
          <w:rStyle w:val="Hyperlink"/>
          <w:color w:val="auto"/>
          <w:u w:val="none"/>
        </w:rPr>
      </w:pPr>
      <w:hyperlink r:id="rId43" w:history="1">
        <w:r w:rsidR="00211521" w:rsidRPr="00677BB6">
          <w:rPr>
            <w:rStyle w:val="Hyperlink"/>
          </w:rPr>
          <w:t>www.capterra.com/hoa-software</w:t>
        </w:r>
      </w:hyperlink>
    </w:p>
    <w:p w:rsidR="004F1D4E" w:rsidRDefault="004F1D4E" w:rsidP="004F1D4E">
      <w:pPr>
        <w:pStyle w:val="Heading3"/>
      </w:pPr>
      <w:bookmarkStart w:id="44" w:name="_Toc511300250"/>
      <w:r>
        <w:t>Prototype</w:t>
      </w:r>
      <w:bookmarkEnd w:id="44"/>
    </w:p>
    <w:p w:rsidR="0099233B" w:rsidRDefault="0099233B" w:rsidP="0099233B">
      <w:r>
        <w:t xml:space="preserve">The following is the proposal that was offered in August 2017 </w:t>
      </w:r>
      <w:r w:rsidR="006C5D58">
        <w:t xml:space="preserve">for the volunteer based website. </w:t>
      </w:r>
      <w:r>
        <w:t>This is a follow-up to our discussion about a VGEM website. These are the things I am volunteering to do:</w:t>
      </w:r>
    </w:p>
    <w:p w:rsidR="0099233B" w:rsidRDefault="0099233B" w:rsidP="0099233B">
      <w:pPr>
        <w:pStyle w:val="ListParagraph"/>
        <w:numPr>
          <w:ilvl w:val="0"/>
          <w:numId w:val="26"/>
        </w:numPr>
      </w:pPr>
      <w:r>
        <w:t>Setup the website</w:t>
      </w:r>
    </w:p>
    <w:p w:rsidR="0099233B" w:rsidRDefault="0099233B" w:rsidP="0099233B">
      <w:pPr>
        <w:pStyle w:val="ListParagraph"/>
        <w:numPr>
          <w:ilvl w:val="0"/>
          <w:numId w:val="26"/>
        </w:numPr>
      </w:pPr>
      <w:r>
        <w:lastRenderedPageBreak/>
        <w:t>Add initial content</w:t>
      </w:r>
    </w:p>
    <w:p w:rsidR="0099233B" w:rsidRDefault="0099233B" w:rsidP="0099233B">
      <w:pPr>
        <w:pStyle w:val="ListParagraph"/>
        <w:numPr>
          <w:ilvl w:val="0"/>
          <w:numId w:val="26"/>
        </w:numPr>
      </w:pPr>
      <w:r>
        <w:t>Maintain content</w:t>
      </w:r>
    </w:p>
    <w:p w:rsidR="0099233B" w:rsidRDefault="0099233B" w:rsidP="0099233B">
      <w:pPr>
        <w:pStyle w:val="ListParagraph"/>
        <w:numPr>
          <w:ilvl w:val="0"/>
          <w:numId w:val="26"/>
        </w:numPr>
      </w:pPr>
      <w:r>
        <w:t>The website will be plain and minimalistic but functional</w:t>
      </w:r>
    </w:p>
    <w:p w:rsidR="0099233B" w:rsidRDefault="0099233B" w:rsidP="0099233B">
      <w:pPr>
        <w:pStyle w:val="ListParagraph"/>
        <w:numPr>
          <w:ilvl w:val="0"/>
          <w:numId w:val="26"/>
        </w:numPr>
      </w:pPr>
      <w:r>
        <w:t>Start / head up a website committee and train others</w:t>
      </w:r>
    </w:p>
    <w:p w:rsidR="0099233B" w:rsidRDefault="0099233B" w:rsidP="0099233B">
      <w:pPr>
        <w:pStyle w:val="ListParagraph"/>
        <w:numPr>
          <w:ilvl w:val="0"/>
          <w:numId w:val="26"/>
        </w:numPr>
      </w:pPr>
      <w:r>
        <w:t>If a committee takes off they can take the website where ever but first we get a stable platform and process in place</w:t>
      </w:r>
    </w:p>
    <w:p w:rsidR="0099233B" w:rsidRDefault="0099233B" w:rsidP="0099233B">
      <w:pPr>
        <w:pStyle w:val="ListParagraph"/>
        <w:numPr>
          <w:ilvl w:val="0"/>
          <w:numId w:val="26"/>
        </w:numPr>
      </w:pPr>
      <w:r>
        <w:t>I can walk away at any time and VGEM keeps everything (no IP claims)</w:t>
      </w:r>
    </w:p>
    <w:p w:rsidR="0099233B" w:rsidRDefault="0099233B" w:rsidP="0099233B">
      <w:r>
        <w:t>So here is an overview of the process.</w:t>
      </w:r>
    </w:p>
    <w:p w:rsidR="0099233B" w:rsidRDefault="0099233B" w:rsidP="0099233B">
      <w:r>
        <w:t xml:space="preserve">We need to register a domain name. I will use </w:t>
      </w:r>
      <w:hyperlink r:id="rId44" w:history="1">
        <w:r w:rsidR="00840046" w:rsidRPr="00C31169">
          <w:rPr>
            <w:rStyle w:val="Hyperlink"/>
          </w:rPr>
          <w:t>www.networksolutions.com</w:t>
        </w:r>
      </w:hyperlink>
      <w:r>
        <w:t>. The cost is ~$30 per year. We will need to use a VGEM charge chard for the registration. It will be under the VGEM entity name. I will work with whoever has control of the charge card to show them how to find and register a name. People will suggest other companies, the answer is no because other companies claim IP ownership of the domain name and not allow the web hosting company to change if needed. Last I checked vgem.org was available, if not we will get a variant that has vgem and org.</w:t>
      </w:r>
    </w:p>
    <w:p w:rsidR="0099233B" w:rsidRDefault="0099233B" w:rsidP="0099233B">
      <w:r>
        <w:t xml:space="preserve">We need a web hosting company. I use </w:t>
      </w:r>
      <w:hyperlink r:id="rId45" w:history="1">
        <w:r w:rsidR="00840046" w:rsidRPr="00C31169">
          <w:rPr>
            <w:rStyle w:val="Hyperlink"/>
          </w:rPr>
          <w:t>www.oneworldhosting.com</w:t>
        </w:r>
      </w:hyperlink>
      <w:r>
        <w:t>. They cost ~$15 per month. Again we will need to use a VGEM charge chard for the registration. It will be under the VGEM entity name. I will work with whoever has control of the charge card to setup the account. People will suggest other companies, the answer is no because those other web hosting companies websites are blocked in work settings and they try to lay claim to IP.</w:t>
      </w:r>
    </w:p>
    <w:p w:rsidR="0099233B" w:rsidRDefault="0099233B" w:rsidP="0099233B">
      <w:r>
        <w:t>Once the domain is registered we will setup the website account, probably the same day, I will then have the mechanism to start building a website.</w:t>
      </w:r>
    </w:p>
    <w:p w:rsidR="0099233B" w:rsidRDefault="0099233B" w:rsidP="0099233B">
      <w:r>
        <w:t>The goal of the website is both social and business communications. Initially it will:</w:t>
      </w:r>
    </w:p>
    <w:p w:rsidR="0099233B" w:rsidRDefault="0099233B" w:rsidP="0099233B"/>
    <w:p w:rsidR="0099233B" w:rsidRDefault="0099233B" w:rsidP="0099233B">
      <w:pPr>
        <w:pStyle w:val="ListParagraph"/>
        <w:numPr>
          <w:ilvl w:val="0"/>
          <w:numId w:val="27"/>
        </w:numPr>
      </w:pPr>
      <w:r>
        <w:t>Provide information on upcoming social events</w:t>
      </w:r>
    </w:p>
    <w:p w:rsidR="0099233B" w:rsidRDefault="0099233B" w:rsidP="0099233B">
      <w:pPr>
        <w:pStyle w:val="ListParagraph"/>
        <w:numPr>
          <w:ilvl w:val="0"/>
          <w:numId w:val="27"/>
        </w:numPr>
      </w:pPr>
      <w:r>
        <w:t>House previous social event presentations</w:t>
      </w:r>
    </w:p>
    <w:p w:rsidR="0099233B" w:rsidRDefault="0099233B" w:rsidP="0099233B">
      <w:pPr>
        <w:pStyle w:val="ListParagraph"/>
        <w:numPr>
          <w:ilvl w:val="0"/>
          <w:numId w:val="27"/>
        </w:numPr>
      </w:pPr>
      <w:r>
        <w:t>House the Grande Gazatte (this will NOT replace the physical paper)</w:t>
      </w:r>
    </w:p>
    <w:p w:rsidR="0099233B" w:rsidRDefault="0099233B" w:rsidP="0099233B">
      <w:pPr>
        <w:pStyle w:val="ListParagraph"/>
        <w:numPr>
          <w:ilvl w:val="0"/>
          <w:numId w:val="27"/>
        </w:numPr>
      </w:pPr>
      <w:r>
        <w:t>Perhaps house some community related info / links</w:t>
      </w:r>
    </w:p>
    <w:p w:rsidR="0099233B" w:rsidRDefault="0099233B" w:rsidP="0099233B">
      <w:pPr>
        <w:pStyle w:val="ListParagraph"/>
        <w:numPr>
          <w:ilvl w:val="0"/>
          <w:numId w:val="27"/>
        </w:numPr>
      </w:pPr>
      <w:r>
        <w:t>House the HOA bylaws</w:t>
      </w:r>
    </w:p>
    <w:p w:rsidR="0099233B" w:rsidRDefault="0099233B" w:rsidP="0099233B">
      <w:pPr>
        <w:pStyle w:val="ListParagraph"/>
        <w:numPr>
          <w:ilvl w:val="0"/>
          <w:numId w:val="27"/>
        </w:numPr>
      </w:pPr>
      <w:r>
        <w:t>Provide information on upcoming HOA meetings</w:t>
      </w:r>
    </w:p>
    <w:p w:rsidR="0099233B" w:rsidRDefault="0099233B" w:rsidP="0099233B">
      <w:pPr>
        <w:pStyle w:val="ListParagraph"/>
        <w:numPr>
          <w:ilvl w:val="0"/>
          <w:numId w:val="27"/>
        </w:numPr>
      </w:pPr>
      <w:r>
        <w:t>House the HOA Minutes</w:t>
      </w:r>
    </w:p>
    <w:p w:rsidR="0099233B" w:rsidRDefault="0099233B" w:rsidP="0099233B">
      <w:pPr>
        <w:pStyle w:val="ListParagraph"/>
        <w:numPr>
          <w:ilvl w:val="0"/>
          <w:numId w:val="27"/>
        </w:numPr>
      </w:pPr>
      <w:r>
        <w:t>House the budget info presented at the meetings</w:t>
      </w:r>
    </w:p>
    <w:p w:rsidR="0099233B" w:rsidRDefault="0099233B" w:rsidP="0099233B">
      <w:r>
        <w:t>Shortly after initial setup:</w:t>
      </w:r>
    </w:p>
    <w:p w:rsidR="0099233B" w:rsidRDefault="0099233B" w:rsidP="0099233B">
      <w:pPr>
        <w:pStyle w:val="ListParagraph"/>
        <w:numPr>
          <w:ilvl w:val="0"/>
          <w:numId w:val="29"/>
        </w:numPr>
      </w:pPr>
      <w:r>
        <w:t>Previous content will be accessed and placed on the website</w:t>
      </w:r>
    </w:p>
    <w:p w:rsidR="0099233B" w:rsidRDefault="0099233B" w:rsidP="0099233B">
      <w:r>
        <w:lastRenderedPageBreak/>
        <w:t>In the future it may include (when the committee is up and running, maintenance and privacy issues):</w:t>
      </w:r>
    </w:p>
    <w:p w:rsidR="0099233B" w:rsidRDefault="0099233B" w:rsidP="0099233B">
      <w:pPr>
        <w:pStyle w:val="ListParagraph"/>
        <w:numPr>
          <w:ilvl w:val="0"/>
          <w:numId w:val="29"/>
        </w:numPr>
      </w:pPr>
      <w:r>
        <w:t>Login services for private pages for pictures from social events</w:t>
      </w:r>
    </w:p>
    <w:p w:rsidR="0099233B" w:rsidRDefault="0099233B" w:rsidP="0099233B">
      <w:pPr>
        <w:pStyle w:val="ListParagraph"/>
        <w:numPr>
          <w:ilvl w:val="0"/>
          <w:numId w:val="29"/>
        </w:numPr>
      </w:pPr>
      <w:r>
        <w:t>Pictures from social events</w:t>
      </w:r>
    </w:p>
    <w:p w:rsidR="0099233B" w:rsidRDefault="0099233B" w:rsidP="0099233B">
      <w:pPr>
        <w:pStyle w:val="ListParagraph"/>
        <w:numPr>
          <w:ilvl w:val="0"/>
          <w:numId w:val="29"/>
        </w:numPr>
      </w:pPr>
      <w:r>
        <w:t>Ability for residents to upload official VGEM activities content</w:t>
      </w:r>
    </w:p>
    <w:p w:rsidR="0099233B" w:rsidRDefault="0099233B" w:rsidP="0099233B">
      <w:pPr>
        <w:pStyle w:val="ListParagraph"/>
        <w:numPr>
          <w:ilvl w:val="0"/>
          <w:numId w:val="29"/>
        </w:numPr>
      </w:pPr>
      <w:r>
        <w:t>resident@vgem.org emails</w:t>
      </w:r>
    </w:p>
    <w:p w:rsidR="0099233B" w:rsidRDefault="0099233B" w:rsidP="0099233B">
      <w:pPr>
        <w:pStyle w:val="ListParagraph"/>
        <w:numPr>
          <w:ilvl w:val="0"/>
          <w:numId w:val="29"/>
        </w:numPr>
      </w:pPr>
      <w:r>
        <w:t>The committee might want to get local businesses to pay for very limited advertizing, like being in a list of restaurants on the site</w:t>
      </w:r>
    </w:p>
    <w:p w:rsidR="0099233B" w:rsidRDefault="0099233B" w:rsidP="0099233B">
      <w:pPr>
        <w:pStyle w:val="ListParagraph"/>
        <w:numPr>
          <w:ilvl w:val="0"/>
          <w:numId w:val="29"/>
        </w:numPr>
      </w:pPr>
      <w:r>
        <w:t>Placing a computer in the clubhouse for people to update the website and visit its pages</w:t>
      </w:r>
    </w:p>
    <w:p w:rsidR="00345F25" w:rsidRDefault="0099233B" w:rsidP="0099233B">
      <w:r>
        <w:t>A key website policy is that it will NOT replace the Gazette or any other form of paper that the community desires. It is in addition to the paper communications. I cannot stress enough the need for paper especially the Gazatte. If the paper goes away the organization will go away - this is my previous experience in multiple settings. In our case our community will fall apart and become a neighborhood of disconnected lonely people. The club house and paper in that clubhouse is key to everything good. The web site is a convenience and a library to serve our needs.</w:t>
      </w:r>
    </w:p>
    <w:p w:rsidR="00E63AB7" w:rsidRDefault="00E63AB7" w:rsidP="00E63AB7">
      <w:pPr>
        <w:pStyle w:val="Heading2"/>
      </w:pPr>
      <w:bookmarkStart w:id="45" w:name="_Toc511300251"/>
      <w:r>
        <w:t>HOA Data</w:t>
      </w:r>
      <w:bookmarkEnd w:id="45"/>
    </w:p>
    <w:p w:rsidR="00E63AB7" w:rsidRDefault="00E63AB7" w:rsidP="00E63AB7">
      <w:r>
        <w:t xml:space="preserve">This is related to the </w:t>
      </w:r>
      <w:r w:rsidRPr="00BF2155">
        <w:t>Laptop / Computer in Board Room</w:t>
      </w:r>
      <w:r>
        <w:t xml:space="preserve"> topic. The issue is how to ensure the HOA is able to easily access data and not lose data in the event of management company changes. If a website is established it can be used to house both public web pages content and private data content available only via File Transfer Protocol (FTP) services using a login mechanism.</w:t>
      </w:r>
      <w:r w:rsidR="00183196">
        <w:t xml:space="preserve"> The data is not as secure as keeping it on a physical computer located in the Clubhouse but the risk may be tolerable. Especially since a computer in the clubhouse </w:t>
      </w:r>
      <w:r w:rsidR="002D0D61">
        <w:t xml:space="preserve">also </w:t>
      </w:r>
      <w:r w:rsidR="00183196">
        <w:t>can be compromised.</w:t>
      </w:r>
    </w:p>
    <w:p w:rsidR="00B246DA" w:rsidRDefault="00B246DA" w:rsidP="00B246DA">
      <w:pPr>
        <w:pStyle w:val="Heading2"/>
      </w:pPr>
      <w:bookmarkStart w:id="46" w:name="_Toc511300252"/>
      <w:r>
        <w:t>Lapto</w:t>
      </w:r>
      <w:r w:rsidRPr="00677BB6">
        <w:t xml:space="preserve">p </w:t>
      </w:r>
      <w:r>
        <w:t xml:space="preserve">/ </w:t>
      </w:r>
      <w:r w:rsidRPr="00677BB6">
        <w:t>Computer in Board Room</w:t>
      </w:r>
      <w:bookmarkEnd w:id="46"/>
    </w:p>
    <w:p w:rsidR="00B246DA" w:rsidRDefault="00B246DA" w:rsidP="00B246DA">
      <w:r w:rsidRPr="00677BB6">
        <w:t>The office computer is not HOA property. The data is owned by the HOA and the contract has text to ensure the data gets transferred in the event of changes.</w:t>
      </w:r>
    </w:p>
    <w:p w:rsidR="00E63AB7" w:rsidRDefault="00E63AB7" w:rsidP="00F6468A">
      <w:r>
        <w:t xml:space="preserve">Initially </w:t>
      </w:r>
      <w:r w:rsidR="00F6468A" w:rsidRPr="00677BB6">
        <w:t>NAS network access storage was described. This allows for local fault tolerant encrypted data storage. Put it in a locked on site closet. This was contrasted with cloud computing and recent major data loss and compromi</w:t>
      </w:r>
      <w:r w:rsidR="00BF2155">
        <w:t>se on the cloud. However we can</w:t>
      </w:r>
      <w:r w:rsidR="00F6468A" w:rsidRPr="00677BB6">
        <w:t>not use NAS becau</w:t>
      </w:r>
      <w:r w:rsidR="00F6468A">
        <w:t>se we do not own the computer. We could ask D</w:t>
      </w:r>
      <w:r w:rsidR="00F6468A" w:rsidRPr="00677BB6">
        <w:t>elucia to allow for a NAS. Once it is setup that may be the way to guarantee our data is always available. This is in contrast to connecting a HOA USB drive and having Cynthia drag over official electronic data.</w:t>
      </w:r>
      <w:r>
        <w:t xml:space="preserve"> </w:t>
      </w:r>
    </w:p>
    <w:p w:rsidR="00F6468A" w:rsidRDefault="00E63AB7" w:rsidP="00F6468A">
      <w:r>
        <w:t>A more detailed description of the situation is offered below.</w:t>
      </w:r>
    </w:p>
    <w:p w:rsidR="00E63AB7" w:rsidRDefault="00E63AB7" w:rsidP="00E63AB7">
      <w:r>
        <w:lastRenderedPageBreak/>
        <w:t>This is some background on work setting computers:</w:t>
      </w:r>
    </w:p>
    <w:p w:rsidR="00E63AB7" w:rsidRDefault="00E63AB7" w:rsidP="00E63AB7">
      <w:pPr>
        <w:pStyle w:val="ListParagraph"/>
        <w:numPr>
          <w:ilvl w:val="0"/>
          <w:numId w:val="18"/>
        </w:numPr>
      </w:pPr>
      <w:r>
        <w:t>We are a nonprofit company (HOA) that decided to hire a subcontractor to perform certain functions as defined in the contract. The subcontractor staff is physically located on HOA property. In this scenario they use HOA facilities and equipment. HOA equipment includes phone, copiers, printers, faxes, and the computer?</w:t>
      </w:r>
    </w:p>
    <w:p w:rsidR="00E63AB7" w:rsidRDefault="00E63AB7" w:rsidP="00E63AB7">
      <w:pPr>
        <w:pStyle w:val="ListParagraph"/>
        <w:numPr>
          <w:ilvl w:val="0"/>
          <w:numId w:val="18"/>
        </w:numPr>
      </w:pPr>
      <w:r>
        <w:t>For subcontractor staff permanently assigned to a company location the computer is always provided by the company. This is a long established practice that traces to risk management. The subcontractor may be permitted to bring their company computers on site depending on security policies.</w:t>
      </w:r>
    </w:p>
    <w:p w:rsidR="00E63AB7" w:rsidRDefault="00E63AB7" w:rsidP="00E63AB7">
      <w:pPr>
        <w:pStyle w:val="ListParagraph"/>
        <w:numPr>
          <w:ilvl w:val="0"/>
          <w:numId w:val="18"/>
        </w:numPr>
      </w:pPr>
      <w:r>
        <w:t>If the subcontractor is offsite then the computer is their property and they would make official deliveries to the HOA in the form of paper and data. All final product official business data must be delivered to the HOA in a manner that the HOA can access and read including computer data files.</w:t>
      </w:r>
    </w:p>
    <w:p w:rsidR="00E63AB7" w:rsidRDefault="00E63AB7" w:rsidP="00E63AB7">
      <w:pPr>
        <w:pStyle w:val="ListParagraph"/>
        <w:numPr>
          <w:ilvl w:val="0"/>
          <w:numId w:val="18"/>
        </w:numPr>
      </w:pPr>
      <w:r>
        <w:t>Any intermediate work products can be on the subcontractor computers regardless of where they physically work. No work product content can be on personal computers unless approved by the HOA and subcontractor. Each must ensure the personal computer is properly secured.</w:t>
      </w:r>
    </w:p>
    <w:p w:rsidR="00E63AB7" w:rsidRDefault="00E63AB7" w:rsidP="00E63AB7">
      <w:r>
        <w:t>This means that the HOA must be able to accept, control, maintain, and archive its data. If it fails to do this I suspect there are some serious legal ramifications. The question then is how to fulfill this responsibility.</w:t>
      </w:r>
    </w:p>
    <w:p w:rsidR="00E63AB7" w:rsidRDefault="00E63AB7" w:rsidP="00E63AB7">
      <w:r>
        <w:t>If you give that responsibility to one of the subcontractors that also produces work products, then there is a conflict of interest. This translates to a potential compromise situation where data may be lost in a dispute.</w:t>
      </w:r>
    </w:p>
    <w:p w:rsidR="00E63AB7" w:rsidRDefault="00E63AB7" w:rsidP="00E63AB7">
      <w:r>
        <w:t>So what can we do to maintain the HOA computer and data resources? At the highest level we can:</w:t>
      </w:r>
    </w:p>
    <w:p w:rsidR="00E63AB7" w:rsidRDefault="00E63AB7" w:rsidP="00E63AB7">
      <w:pPr>
        <w:pStyle w:val="ListParagraph"/>
        <w:numPr>
          <w:ilvl w:val="0"/>
          <w:numId w:val="19"/>
        </w:numPr>
      </w:pPr>
      <w:r>
        <w:t>Hire an IT sub-contractor / consultant</w:t>
      </w:r>
    </w:p>
    <w:p w:rsidR="00E63AB7" w:rsidRDefault="00E63AB7" w:rsidP="00E63AB7">
      <w:pPr>
        <w:pStyle w:val="ListParagraph"/>
        <w:numPr>
          <w:ilvl w:val="0"/>
          <w:numId w:val="19"/>
        </w:numPr>
      </w:pPr>
      <w:r>
        <w:t>Use volunteers as IT staff</w:t>
      </w:r>
    </w:p>
    <w:p w:rsidR="00E63AB7" w:rsidRDefault="00E63AB7" w:rsidP="00E63AB7">
      <w:r>
        <w:t>In all cases proper procedures are in place and the staff sign appropriate documents to ensure security and privacy liability.  Ideally the technology should be such that the IT staff are never able to see the data content. Data content is only accessible to those given that privilege. This brings up security. Most people are aware of the need to know and least privilege access rules. Most are not aware of the right to know. Most of the HOA data will fall into the right to know category. I would claim that even proposals with final price quotes are in that category. But that is a different topic.</w:t>
      </w:r>
    </w:p>
    <w:p w:rsidR="00E63AB7" w:rsidRDefault="00E63AB7" w:rsidP="00E63AB7">
      <w:r>
        <w:t>So what would our computer system look like? We have a few alternatives:</w:t>
      </w:r>
    </w:p>
    <w:p w:rsidR="00E63AB7" w:rsidRDefault="00E63AB7" w:rsidP="00E63AB7">
      <w:r>
        <w:lastRenderedPageBreak/>
        <w:t>1. Current approach. - do nothing</w:t>
      </w:r>
    </w:p>
    <w:p w:rsidR="00E63AB7" w:rsidRDefault="00E63AB7" w:rsidP="00E63AB7">
      <w:pPr>
        <w:pStyle w:val="ListParagraph"/>
        <w:numPr>
          <w:ilvl w:val="0"/>
          <w:numId w:val="17"/>
        </w:numPr>
      </w:pPr>
      <w:r>
        <w:t>Not sure how data is delivered to the HOA.</w:t>
      </w:r>
    </w:p>
    <w:p w:rsidR="00E63AB7" w:rsidRDefault="00E63AB7" w:rsidP="00E63AB7">
      <w:pPr>
        <w:pStyle w:val="ListParagraph"/>
        <w:numPr>
          <w:ilvl w:val="0"/>
          <w:numId w:val="17"/>
        </w:numPr>
      </w:pPr>
      <w:r>
        <w:t>Not sure if the HOA can easily access delivered data in all situations.</w:t>
      </w:r>
    </w:p>
    <w:p w:rsidR="00E63AB7" w:rsidRDefault="00E63AB7" w:rsidP="00E63AB7">
      <w:pPr>
        <w:pStyle w:val="ListParagraph"/>
        <w:numPr>
          <w:ilvl w:val="0"/>
          <w:numId w:val="17"/>
        </w:numPr>
      </w:pPr>
      <w:r>
        <w:t>Not sure how data is archived.</w:t>
      </w:r>
    </w:p>
    <w:p w:rsidR="00E63AB7" w:rsidRDefault="00E63AB7" w:rsidP="00E63AB7">
      <w:pPr>
        <w:pStyle w:val="ListParagraph"/>
        <w:numPr>
          <w:ilvl w:val="0"/>
          <w:numId w:val="17"/>
        </w:numPr>
      </w:pPr>
      <w:r>
        <w:t>Access and archiving should be public info.</w:t>
      </w:r>
    </w:p>
    <w:p w:rsidR="00E63AB7" w:rsidRDefault="00E63AB7" w:rsidP="00E63AB7">
      <w:pPr>
        <w:pStyle w:val="ListParagraph"/>
        <w:numPr>
          <w:ilvl w:val="0"/>
          <w:numId w:val="17"/>
        </w:numPr>
      </w:pPr>
      <w:r>
        <w:t>Security is not about hiding things it is about a rock solid process that cannot be compromised.</w:t>
      </w:r>
    </w:p>
    <w:p w:rsidR="00E63AB7" w:rsidRDefault="00E63AB7" w:rsidP="00E63AB7">
      <w:r>
        <w:t>2. Buy a Server and Hire IT company / consultant to Administer</w:t>
      </w:r>
    </w:p>
    <w:p w:rsidR="00E63AB7" w:rsidRDefault="00E63AB7" w:rsidP="00E63AB7">
      <w:pPr>
        <w:pStyle w:val="ListParagraph"/>
        <w:numPr>
          <w:ilvl w:val="0"/>
          <w:numId w:val="20"/>
        </w:numPr>
      </w:pPr>
      <w:r>
        <w:t>Server is remotely maintained by IT company / consultant</w:t>
      </w:r>
    </w:p>
    <w:p w:rsidR="00E63AB7" w:rsidRDefault="00E63AB7" w:rsidP="00E63AB7">
      <w:pPr>
        <w:pStyle w:val="ListParagraph"/>
        <w:numPr>
          <w:ilvl w:val="0"/>
          <w:numId w:val="20"/>
        </w:numPr>
      </w:pPr>
      <w:r>
        <w:t>As policy all delivered HOA products are placed on the network.</w:t>
      </w:r>
    </w:p>
    <w:p w:rsidR="00E63AB7" w:rsidRDefault="00E63AB7" w:rsidP="00E63AB7">
      <w:pPr>
        <w:pStyle w:val="ListParagraph"/>
        <w:numPr>
          <w:ilvl w:val="0"/>
          <w:numId w:val="20"/>
        </w:numPr>
      </w:pPr>
      <w:r>
        <w:t>Network content is inspected by a HOA official representative (not subcontractor) prior to each HOA meeting.</w:t>
      </w:r>
    </w:p>
    <w:p w:rsidR="00E63AB7" w:rsidRDefault="00E63AB7" w:rsidP="00E63AB7">
      <w:pPr>
        <w:pStyle w:val="ListParagraph"/>
        <w:numPr>
          <w:ilvl w:val="0"/>
          <w:numId w:val="20"/>
        </w:numPr>
      </w:pPr>
      <w:r>
        <w:t>Network content is archived quarterly by an IT company / consultant.</w:t>
      </w:r>
    </w:p>
    <w:p w:rsidR="00E63AB7" w:rsidRDefault="00E63AB7" w:rsidP="00E63AB7">
      <w:r>
        <w:t>3. Buy a Cloud Service</w:t>
      </w:r>
    </w:p>
    <w:p w:rsidR="00E63AB7" w:rsidRDefault="00E63AB7" w:rsidP="00E63AB7">
      <w:pPr>
        <w:pStyle w:val="ListParagraph"/>
        <w:numPr>
          <w:ilvl w:val="0"/>
          <w:numId w:val="21"/>
        </w:numPr>
      </w:pPr>
      <w:r>
        <w:t>Cloud is maintained by cloud company</w:t>
      </w:r>
    </w:p>
    <w:p w:rsidR="00E63AB7" w:rsidRDefault="00E63AB7" w:rsidP="00E63AB7">
      <w:pPr>
        <w:pStyle w:val="ListParagraph"/>
        <w:numPr>
          <w:ilvl w:val="0"/>
          <w:numId w:val="21"/>
        </w:numPr>
      </w:pPr>
      <w:r>
        <w:t>As policy all delivered HOA products are placed on the cloud.</w:t>
      </w:r>
    </w:p>
    <w:p w:rsidR="00E63AB7" w:rsidRDefault="00E63AB7" w:rsidP="00E63AB7">
      <w:pPr>
        <w:pStyle w:val="ListParagraph"/>
        <w:numPr>
          <w:ilvl w:val="0"/>
          <w:numId w:val="21"/>
        </w:numPr>
      </w:pPr>
      <w:r>
        <w:t>Cloud content is inspected by a HOA official representative (not subcontractor) prior to each HOA meeting.</w:t>
      </w:r>
    </w:p>
    <w:p w:rsidR="00E63AB7" w:rsidRDefault="00E63AB7" w:rsidP="00E63AB7">
      <w:pPr>
        <w:pStyle w:val="ListParagraph"/>
        <w:numPr>
          <w:ilvl w:val="0"/>
          <w:numId w:val="21"/>
        </w:numPr>
      </w:pPr>
      <w:r>
        <w:t>Cloud content is continuously archived by a cloud company.</w:t>
      </w:r>
    </w:p>
    <w:p w:rsidR="00E63AB7" w:rsidRDefault="00E63AB7" w:rsidP="00E63AB7">
      <w:r>
        <w:t>4. Hire IT Consultant / Company</w:t>
      </w:r>
    </w:p>
    <w:p w:rsidR="00E63AB7" w:rsidRDefault="00E63AB7" w:rsidP="00E63AB7">
      <w:pPr>
        <w:pStyle w:val="ListParagraph"/>
        <w:numPr>
          <w:ilvl w:val="0"/>
          <w:numId w:val="22"/>
        </w:numPr>
      </w:pPr>
      <w:r>
        <w:t>They decide to either install server, buy cloud service, or both</w:t>
      </w:r>
    </w:p>
    <w:p w:rsidR="00E63AB7" w:rsidRDefault="00E63AB7" w:rsidP="00E63AB7">
      <w:pPr>
        <w:pStyle w:val="ListParagraph"/>
        <w:numPr>
          <w:ilvl w:val="0"/>
          <w:numId w:val="22"/>
        </w:numPr>
      </w:pPr>
      <w:r>
        <w:t>They maintain server or cloud</w:t>
      </w:r>
    </w:p>
    <w:p w:rsidR="00E63AB7" w:rsidRDefault="00E63AB7" w:rsidP="00E63AB7">
      <w:pPr>
        <w:pStyle w:val="ListParagraph"/>
        <w:numPr>
          <w:ilvl w:val="0"/>
          <w:numId w:val="22"/>
        </w:numPr>
      </w:pPr>
      <w:r>
        <w:t>As policy all delivered HOA products are placed on the server or cloud.</w:t>
      </w:r>
    </w:p>
    <w:p w:rsidR="00E63AB7" w:rsidRDefault="00E63AB7" w:rsidP="00E63AB7">
      <w:pPr>
        <w:pStyle w:val="ListParagraph"/>
        <w:numPr>
          <w:ilvl w:val="0"/>
          <w:numId w:val="22"/>
        </w:numPr>
      </w:pPr>
      <w:r>
        <w:t>Server or Cloud content is inspected by a HOA official representative (not subcontractor) prior to each HOA meeting.</w:t>
      </w:r>
    </w:p>
    <w:p w:rsidR="00E63AB7" w:rsidRDefault="00E63AB7" w:rsidP="00E63AB7">
      <w:pPr>
        <w:pStyle w:val="ListParagraph"/>
        <w:numPr>
          <w:ilvl w:val="0"/>
          <w:numId w:val="22"/>
        </w:numPr>
      </w:pPr>
      <w:r>
        <w:t>Server or Cloud content is automatically archived by a cloud company or quarterly by an IT company.</w:t>
      </w:r>
    </w:p>
    <w:p w:rsidR="00E63AB7" w:rsidRDefault="00E63AB7" w:rsidP="00E63AB7">
      <w:r>
        <w:t>5. Add a network drive - Mom and Pop Approach</w:t>
      </w:r>
    </w:p>
    <w:p w:rsidR="00E63AB7" w:rsidRDefault="00E63AB7" w:rsidP="00E63AB7">
      <w:pPr>
        <w:pStyle w:val="ListParagraph"/>
        <w:numPr>
          <w:ilvl w:val="0"/>
          <w:numId w:val="23"/>
        </w:numPr>
      </w:pPr>
      <w:r>
        <w:t>As policy all delivered HOA products are placed on the network drive (USB or wireless).</w:t>
      </w:r>
    </w:p>
    <w:p w:rsidR="00E63AB7" w:rsidRDefault="00E63AB7" w:rsidP="00E63AB7">
      <w:pPr>
        <w:pStyle w:val="ListParagraph"/>
        <w:numPr>
          <w:ilvl w:val="0"/>
          <w:numId w:val="23"/>
        </w:numPr>
      </w:pPr>
      <w:r>
        <w:t>Network drive content is inspected by a HOA official representative (not subcontractor) prior to each HOA meeting.</w:t>
      </w:r>
    </w:p>
    <w:p w:rsidR="00E63AB7" w:rsidRDefault="00E63AB7" w:rsidP="00E63AB7">
      <w:pPr>
        <w:pStyle w:val="ListParagraph"/>
        <w:numPr>
          <w:ilvl w:val="0"/>
          <w:numId w:val="23"/>
        </w:numPr>
      </w:pPr>
      <w:r>
        <w:t>Network drive is to be archived quarterly to another drive that is locked in a fire proof closet.</w:t>
      </w:r>
    </w:p>
    <w:p w:rsidR="00E63AB7" w:rsidRDefault="00E63AB7" w:rsidP="00E63AB7">
      <w:pPr>
        <w:pStyle w:val="ListParagraph"/>
        <w:numPr>
          <w:ilvl w:val="0"/>
          <w:numId w:val="23"/>
        </w:numPr>
      </w:pPr>
      <w:r>
        <w:t>The archive needs to be done in the presence of the HOA official representative.</w:t>
      </w:r>
    </w:p>
    <w:p w:rsidR="00E63AB7" w:rsidRDefault="00E63AB7" w:rsidP="00E63AB7">
      <w:pPr>
        <w:pStyle w:val="ListParagraph"/>
        <w:numPr>
          <w:ilvl w:val="0"/>
          <w:numId w:val="23"/>
        </w:numPr>
      </w:pPr>
      <w:r>
        <w:lastRenderedPageBreak/>
        <w:t>Adding another computer in the clubhouse would allow the HOA to inspect the network drive content without disturbing office operations. It would also allow other non-management company HOA data to be developed, maintained, and stored (e.g. Website).</w:t>
      </w:r>
    </w:p>
    <w:p w:rsidR="00E63AB7" w:rsidRDefault="00E63AB7" w:rsidP="00E63AB7">
      <w:pPr>
        <w:pStyle w:val="ListParagraph"/>
        <w:numPr>
          <w:ilvl w:val="0"/>
          <w:numId w:val="23"/>
        </w:numPr>
      </w:pPr>
      <w:r>
        <w:t>Backup and archiving mechanisms guidance in this setting is critical. One of the functions of the operating system is to ensure data integrity especially during backup and coping of data. Do not use any third party archive tools. They always fail at some point and they force users to call the tool provider and pay to recover. Data is usually lost along with cash. Use the operating system to back up all data. Just drag and drop the highest level folder. When prompted just pick the options to copy all or if available the newest date files. The backup folder structure should always match the original source structure. Do not perform any manual activities like rename etc.</w:t>
      </w:r>
    </w:p>
    <w:p w:rsidR="00E63AB7" w:rsidRDefault="00E63AB7" w:rsidP="00E63AB7">
      <w:pPr>
        <w:pStyle w:val="ListParagraph"/>
        <w:numPr>
          <w:ilvl w:val="0"/>
          <w:numId w:val="23"/>
        </w:numPr>
      </w:pPr>
      <w:r>
        <w:t>If a wireless drive is selected they sell cloud services but this raises security issues that must be examined</w:t>
      </w:r>
    </w:p>
    <w:p w:rsidR="00E63AB7" w:rsidRDefault="00E63AB7" w:rsidP="00E63AB7">
      <w:pPr>
        <w:pStyle w:val="ListParagraph"/>
        <w:numPr>
          <w:ilvl w:val="0"/>
          <w:numId w:val="23"/>
        </w:numPr>
      </w:pPr>
      <w:r>
        <w:t>Once a computer is added, this is similar to the buy a server approach, the difference is the loss of training and discipline by not having an IT company / consultant.</w:t>
      </w:r>
    </w:p>
    <w:p w:rsidR="00E63AB7" w:rsidRDefault="00E63AB7" w:rsidP="00E63AB7">
      <w:r>
        <w:t>The common element in all the approaches except for the current approach is:</w:t>
      </w:r>
    </w:p>
    <w:p w:rsidR="00E63AB7" w:rsidRDefault="00E63AB7" w:rsidP="00E63AB7">
      <w:pPr>
        <w:pStyle w:val="ListParagraph"/>
        <w:numPr>
          <w:ilvl w:val="0"/>
          <w:numId w:val="16"/>
        </w:numPr>
      </w:pPr>
      <w:r>
        <w:t>As policy all delivered HOA products are placed in an official area accessible by the HOA at any time.</w:t>
      </w:r>
    </w:p>
    <w:p w:rsidR="00E63AB7" w:rsidRDefault="00E63AB7" w:rsidP="00E63AB7">
      <w:pPr>
        <w:pStyle w:val="ListParagraph"/>
        <w:numPr>
          <w:ilvl w:val="0"/>
          <w:numId w:val="16"/>
        </w:numPr>
      </w:pPr>
      <w:r>
        <w:t>Content is inspected by a HOA official representative (not subcontractor) prior to each HOA meeting.</w:t>
      </w:r>
    </w:p>
    <w:p w:rsidR="00E63AB7" w:rsidRPr="00BF2155" w:rsidRDefault="00E63AB7" w:rsidP="00E63AB7">
      <w:pPr>
        <w:pStyle w:val="ListParagraph"/>
        <w:numPr>
          <w:ilvl w:val="0"/>
          <w:numId w:val="16"/>
        </w:numPr>
      </w:pPr>
      <w:r>
        <w:t>Content is archived for recovery.</w:t>
      </w:r>
    </w:p>
    <w:p w:rsidR="00C44569" w:rsidRDefault="001033BA" w:rsidP="001033BA">
      <w:pPr>
        <w:pStyle w:val="Heading2"/>
      </w:pPr>
      <w:bookmarkStart w:id="47" w:name="_Toc511300253"/>
      <w:r>
        <w:t>Audio Video Security Services</w:t>
      </w:r>
      <w:bookmarkEnd w:id="47"/>
    </w:p>
    <w:p w:rsidR="001033BA" w:rsidRDefault="001033BA" w:rsidP="001033BA">
      <w:r>
        <w:t>A company that consistently advertises in the Home Improvement free magazine is Audio Crafters Inc. The links to each are as follows:</w:t>
      </w:r>
    </w:p>
    <w:p w:rsidR="001033BA" w:rsidRDefault="004443C4" w:rsidP="001033BA">
      <w:hyperlink r:id="rId46" w:history="1">
        <w:r w:rsidR="001033BA" w:rsidRPr="00DF508E">
          <w:rPr>
            <w:rStyle w:val="Hyperlink"/>
          </w:rPr>
          <w:t>http://homeimprovementguides.com/digital_mag.html</w:t>
        </w:r>
      </w:hyperlink>
      <w:r w:rsidR="001033BA">
        <w:br/>
      </w:r>
      <w:hyperlink r:id="rId47" w:history="1">
        <w:r w:rsidR="001033BA" w:rsidRPr="00DF508E">
          <w:rPr>
            <w:rStyle w:val="Hyperlink"/>
          </w:rPr>
          <w:t>http://www.audiocraftersnj.com</w:t>
        </w:r>
      </w:hyperlink>
    </w:p>
    <w:p w:rsidR="001033BA" w:rsidRDefault="001033BA" w:rsidP="001033BA">
      <w:r>
        <w:t>Some sample prices from November 2017 are:</w:t>
      </w:r>
    </w:p>
    <w:p w:rsidR="001033BA" w:rsidRDefault="001033BA" w:rsidP="001033BA">
      <w:r>
        <w:t xml:space="preserve">92 inch </w:t>
      </w:r>
      <w:r w:rsidR="00F84220">
        <w:t xml:space="preserve">complete </w:t>
      </w:r>
      <w:r>
        <w:t>theater system $1999</w:t>
      </w:r>
    </w:p>
    <w:p w:rsidR="001033BA" w:rsidRDefault="001033BA" w:rsidP="001033BA">
      <w:r>
        <w:t>4 Camera 180 hour surveillance system $999</w:t>
      </w:r>
    </w:p>
    <w:p w:rsidR="001033BA" w:rsidRPr="001033BA" w:rsidRDefault="001033BA" w:rsidP="001033BA">
      <w:r>
        <w:t>TV Wall Mounting $99</w:t>
      </w:r>
    </w:p>
    <w:sectPr w:rsidR="001033BA" w:rsidRPr="001033BA" w:rsidSect="006A5EB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C4" w:rsidRDefault="004443C4" w:rsidP="00F8296E">
      <w:r>
        <w:separator/>
      </w:r>
    </w:p>
  </w:endnote>
  <w:endnote w:type="continuationSeparator" w:id="0">
    <w:p w:rsidR="004443C4" w:rsidRDefault="004443C4" w:rsidP="00F8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31" w:rsidRPr="00CC5F70" w:rsidRDefault="00064531" w:rsidP="00346E98">
    <w:pPr>
      <w:pStyle w:val="Footer"/>
      <w:tabs>
        <w:tab w:val="clear" w:pos="4680"/>
        <w:tab w:val="clear" w:pos="9360"/>
      </w:tabs>
      <w:jc w:val="center"/>
    </w:pPr>
    <w:r w:rsidRPr="00CC5F70">
      <w:fldChar w:fldCharType="begin"/>
    </w:r>
    <w:r w:rsidRPr="00CC5F70">
      <w:instrText xml:space="preserve"> PAGE   \* MERGEFORMAT </w:instrText>
    </w:r>
    <w:r w:rsidRPr="00CC5F70">
      <w:fldChar w:fldCharType="separate"/>
    </w:r>
    <w:r w:rsidR="00FF74D3">
      <w:rPr>
        <w:noProof/>
      </w:rPr>
      <w:t>ii</w:t>
    </w:r>
    <w:r w:rsidRPr="00CC5F7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C4" w:rsidRDefault="004443C4" w:rsidP="00F8296E">
      <w:r>
        <w:separator/>
      </w:r>
    </w:p>
  </w:footnote>
  <w:footnote w:type="continuationSeparator" w:id="0">
    <w:p w:rsidR="004443C4" w:rsidRDefault="004443C4" w:rsidP="00F82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31" w:rsidRPr="0072074B" w:rsidRDefault="00064531" w:rsidP="00F8296E">
    <w:pPr>
      <w:pStyle w:val="Header"/>
    </w:pPr>
  </w:p>
  <w:p w:rsidR="00064531" w:rsidRPr="0072074B" w:rsidRDefault="00064531" w:rsidP="00F829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1AB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13092"/>
    <w:multiLevelType w:val="hybridMultilevel"/>
    <w:tmpl w:val="2F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6EFB"/>
    <w:multiLevelType w:val="hybridMultilevel"/>
    <w:tmpl w:val="E960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F73D2"/>
    <w:multiLevelType w:val="multilevel"/>
    <w:tmpl w:val="10E2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C75D69"/>
    <w:multiLevelType w:val="hybridMultilevel"/>
    <w:tmpl w:val="87D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707F67"/>
    <w:multiLevelType w:val="hybridMultilevel"/>
    <w:tmpl w:val="83E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76908"/>
    <w:multiLevelType w:val="multilevel"/>
    <w:tmpl w:val="4A8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21527"/>
    <w:multiLevelType w:val="multilevel"/>
    <w:tmpl w:val="73AE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E4990"/>
    <w:multiLevelType w:val="hybridMultilevel"/>
    <w:tmpl w:val="CEDC4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A75815"/>
    <w:multiLevelType w:val="multilevel"/>
    <w:tmpl w:val="C62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FC3154"/>
    <w:multiLevelType w:val="hybridMultilevel"/>
    <w:tmpl w:val="3C4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D241DA"/>
    <w:multiLevelType w:val="hybridMultilevel"/>
    <w:tmpl w:val="F3A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57219"/>
    <w:multiLevelType w:val="hybridMultilevel"/>
    <w:tmpl w:val="148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D3E23"/>
    <w:multiLevelType w:val="multilevel"/>
    <w:tmpl w:val="2E94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5408D"/>
    <w:multiLevelType w:val="hybridMultilevel"/>
    <w:tmpl w:val="28B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471B00"/>
    <w:multiLevelType w:val="hybridMultilevel"/>
    <w:tmpl w:val="3DE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2530FB"/>
    <w:multiLevelType w:val="hybridMultilevel"/>
    <w:tmpl w:val="9154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33152"/>
    <w:multiLevelType w:val="multilevel"/>
    <w:tmpl w:val="C54A1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645201"/>
    <w:multiLevelType w:val="multilevel"/>
    <w:tmpl w:val="8C74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C7FCF"/>
    <w:multiLevelType w:val="hybridMultilevel"/>
    <w:tmpl w:val="FC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3E08D8"/>
    <w:multiLevelType w:val="hybridMultilevel"/>
    <w:tmpl w:val="F5F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0964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5BED4C26"/>
    <w:multiLevelType w:val="hybridMultilevel"/>
    <w:tmpl w:val="379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6511D"/>
    <w:multiLevelType w:val="hybridMultilevel"/>
    <w:tmpl w:val="306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A61766"/>
    <w:multiLevelType w:val="multilevel"/>
    <w:tmpl w:val="D01A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A95B4F"/>
    <w:multiLevelType w:val="hybridMultilevel"/>
    <w:tmpl w:val="584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F862C1"/>
    <w:multiLevelType w:val="multilevel"/>
    <w:tmpl w:val="AE18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524096"/>
    <w:multiLevelType w:val="hybridMultilevel"/>
    <w:tmpl w:val="1CF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C86F8C"/>
    <w:multiLevelType w:val="hybridMultilevel"/>
    <w:tmpl w:val="28E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7"/>
  </w:num>
  <w:num w:numId="5">
    <w:abstractNumId w:val="26"/>
  </w:num>
  <w:num w:numId="6">
    <w:abstractNumId w:val="24"/>
  </w:num>
  <w:num w:numId="7">
    <w:abstractNumId w:val="3"/>
  </w:num>
  <w:num w:numId="8">
    <w:abstractNumId w:val="13"/>
  </w:num>
  <w:num w:numId="9">
    <w:abstractNumId w:val="9"/>
  </w:num>
  <w:num w:numId="10">
    <w:abstractNumId w:val="6"/>
  </w:num>
  <w:num w:numId="11">
    <w:abstractNumId w:val="17"/>
  </w:num>
  <w:num w:numId="12">
    <w:abstractNumId w:val="21"/>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22"/>
  </w:num>
  <w:num w:numId="18">
    <w:abstractNumId w:val="10"/>
  </w:num>
  <w:num w:numId="19">
    <w:abstractNumId w:val="27"/>
  </w:num>
  <w:num w:numId="20">
    <w:abstractNumId w:val="4"/>
  </w:num>
  <w:num w:numId="21">
    <w:abstractNumId w:val="25"/>
  </w:num>
  <w:num w:numId="22">
    <w:abstractNumId w:val="28"/>
  </w:num>
  <w:num w:numId="23">
    <w:abstractNumId w:val="5"/>
  </w:num>
  <w:num w:numId="24">
    <w:abstractNumId w:val="14"/>
  </w:num>
  <w:num w:numId="25">
    <w:abstractNumId w:val="11"/>
  </w:num>
  <w:num w:numId="26">
    <w:abstractNumId w:val="15"/>
  </w:num>
  <w:num w:numId="27">
    <w:abstractNumId w:val="12"/>
  </w:num>
  <w:num w:numId="28">
    <w:abstractNumId w:val="8"/>
  </w:num>
  <w:num w:numId="29">
    <w:abstractNumId w:val="19"/>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46"/>
    <w:rsid w:val="00045ABF"/>
    <w:rsid w:val="00053422"/>
    <w:rsid w:val="0005782B"/>
    <w:rsid w:val="00064531"/>
    <w:rsid w:val="00075B6A"/>
    <w:rsid w:val="00081D16"/>
    <w:rsid w:val="000956E6"/>
    <w:rsid w:val="000D10AB"/>
    <w:rsid w:val="000E39BE"/>
    <w:rsid w:val="001033BA"/>
    <w:rsid w:val="00114781"/>
    <w:rsid w:val="001212E6"/>
    <w:rsid w:val="001268B5"/>
    <w:rsid w:val="00133779"/>
    <w:rsid w:val="001347C3"/>
    <w:rsid w:val="00134B9B"/>
    <w:rsid w:val="00141155"/>
    <w:rsid w:val="0014675F"/>
    <w:rsid w:val="001543DF"/>
    <w:rsid w:val="001568C8"/>
    <w:rsid w:val="001647D7"/>
    <w:rsid w:val="001662CD"/>
    <w:rsid w:val="00171AC7"/>
    <w:rsid w:val="001744A3"/>
    <w:rsid w:val="00180823"/>
    <w:rsid w:val="00183196"/>
    <w:rsid w:val="00194AE8"/>
    <w:rsid w:val="001A3699"/>
    <w:rsid w:val="001B1B16"/>
    <w:rsid w:val="001B4A78"/>
    <w:rsid w:val="001B5CAB"/>
    <w:rsid w:val="001D0A9A"/>
    <w:rsid w:val="001F2FE3"/>
    <w:rsid w:val="001F4E32"/>
    <w:rsid w:val="001F7039"/>
    <w:rsid w:val="00211521"/>
    <w:rsid w:val="00217BD4"/>
    <w:rsid w:val="00225EC9"/>
    <w:rsid w:val="00270AD6"/>
    <w:rsid w:val="0029495C"/>
    <w:rsid w:val="002A0375"/>
    <w:rsid w:val="002A2031"/>
    <w:rsid w:val="002C3848"/>
    <w:rsid w:val="002D0BD4"/>
    <w:rsid w:val="002D0D61"/>
    <w:rsid w:val="002D4153"/>
    <w:rsid w:val="002D7F81"/>
    <w:rsid w:val="002E550F"/>
    <w:rsid w:val="002F7D18"/>
    <w:rsid w:val="00303988"/>
    <w:rsid w:val="003153E7"/>
    <w:rsid w:val="00334E92"/>
    <w:rsid w:val="00335B08"/>
    <w:rsid w:val="00336A19"/>
    <w:rsid w:val="00345F25"/>
    <w:rsid w:val="00346E98"/>
    <w:rsid w:val="003525C9"/>
    <w:rsid w:val="003570B8"/>
    <w:rsid w:val="00361AD4"/>
    <w:rsid w:val="00366E0A"/>
    <w:rsid w:val="00392B40"/>
    <w:rsid w:val="003B1049"/>
    <w:rsid w:val="003B5C5E"/>
    <w:rsid w:val="003C6CCC"/>
    <w:rsid w:val="003C6F49"/>
    <w:rsid w:val="003D0E9C"/>
    <w:rsid w:val="003D35E1"/>
    <w:rsid w:val="003F55B5"/>
    <w:rsid w:val="0043683D"/>
    <w:rsid w:val="004443C4"/>
    <w:rsid w:val="00465F2D"/>
    <w:rsid w:val="00466B0C"/>
    <w:rsid w:val="00474DCB"/>
    <w:rsid w:val="004831E8"/>
    <w:rsid w:val="004832CC"/>
    <w:rsid w:val="00487DF4"/>
    <w:rsid w:val="004A57FF"/>
    <w:rsid w:val="004A6B0F"/>
    <w:rsid w:val="004B77A0"/>
    <w:rsid w:val="004D5BC3"/>
    <w:rsid w:val="004F13F1"/>
    <w:rsid w:val="004F1D4E"/>
    <w:rsid w:val="004F6F0A"/>
    <w:rsid w:val="00534D40"/>
    <w:rsid w:val="0053557F"/>
    <w:rsid w:val="005512D3"/>
    <w:rsid w:val="005530D3"/>
    <w:rsid w:val="00553D88"/>
    <w:rsid w:val="00584BB3"/>
    <w:rsid w:val="00584EA4"/>
    <w:rsid w:val="00586202"/>
    <w:rsid w:val="00586EB1"/>
    <w:rsid w:val="005A09F8"/>
    <w:rsid w:val="005B23EA"/>
    <w:rsid w:val="006033EE"/>
    <w:rsid w:val="00651803"/>
    <w:rsid w:val="00655FD1"/>
    <w:rsid w:val="0065662C"/>
    <w:rsid w:val="00656EC9"/>
    <w:rsid w:val="00672118"/>
    <w:rsid w:val="00674BCB"/>
    <w:rsid w:val="00677BB6"/>
    <w:rsid w:val="006A5EB0"/>
    <w:rsid w:val="006C5D58"/>
    <w:rsid w:val="006C78D1"/>
    <w:rsid w:val="006E3C4F"/>
    <w:rsid w:val="006E5B7D"/>
    <w:rsid w:val="00705D7D"/>
    <w:rsid w:val="007114D8"/>
    <w:rsid w:val="0072074B"/>
    <w:rsid w:val="007246FC"/>
    <w:rsid w:val="007730F1"/>
    <w:rsid w:val="00780389"/>
    <w:rsid w:val="007B1251"/>
    <w:rsid w:val="007D2EE0"/>
    <w:rsid w:val="007D438F"/>
    <w:rsid w:val="007E65A9"/>
    <w:rsid w:val="00806246"/>
    <w:rsid w:val="00832E9C"/>
    <w:rsid w:val="00840046"/>
    <w:rsid w:val="0085118C"/>
    <w:rsid w:val="008638CE"/>
    <w:rsid w:val="0086624A"/>
    <w:rsid w:val="00871891"/>
    <w:rsid w:val="00890410"/>
    <w:rsid w:val="008A1C85"/>
    <w:rsid w:val="008A5A20"/>
    <w:rsid w:val="008B0E3D"/>
    <w:rsid w:val="008B56A2"/>
    <w:rsid w:val="008C6F31"/>
    <w:rsid w:val="008D7A94"/>
    <w:rsid w:val="008E4A1A"/>
    <w:rsid w:val="008E7106"/>
    <w:rsid w:val="009049CC"/>
    <w:rsid w:val="00912DF0"/>
    <w:rsid w:val="00921451"/>
    <w:rsid w:val="00923561"/>
    <w:rsid w:val="00930BE9"/>
    <w:rsid w:val="00953619"/>
    <w:rsid w:val="00955DB6"/>
    <w:rsid w:val="009629B9"/>
    <w:rsid w:val="0099233B"/>
    <w:rsid w:val="009B5D2A"/>
    <w:rsid w:val="009D51C9"/>
    <w:rsid w:val="009E79FF"/>
    <w:rsid w:val="00A06D35"/>
    <w:rsid w:val="00A10339"/>
    <w:rsid w:val="00A25CF3"/>
    <w:rsid w:val="00A61102"/>
    <w:rsid w:val="00A732A6"/>
    <w:rsid w:val="00A77427"/>
    <w:rsid w:val="00A817D5"/>
    <w:rsid w:val="00A85AAE"/>
    <w:rsid w:val="00AA2473"/>
    <w:rsid w:val="00AB60BF"/>
    <w:rsid w:val="00AC0698"/>
    <w:rsid w:val="00AC3F54"/>
    <w:rsid w:val="00AC4DD9"/>
    <w:rsid w:val="00AD5AA6"/>
    <w:rsid w:val="00AF7169"/>
    <w:rsid w:val="00B118CF"/>
    <w:rsid w:val="00B20AB5"/>
    <w:rsid w:val="00B246DA"/>
    <w:rsid w:val="00B30C8A"/>
    <w:rsid w:val="00B36E79"/>
    <w:rsid w:val="00B6087D"/>
    <w:rsid w:val="00B74D1A"/>
    <w:rsid w:val="00B91784"/>
    <w:rsid w:val="00BB45E8"/>
    <w:rsid w:val="00BB6DB1"/>
    <w:rsid w:val="00BD6E07"/>
    <w:rsid w:val="00BF00B0"/>
    <w:rsid w:val="00BF05C5"/>
    <w:rsid w:val="00BF1B1E"/>
    <w:rsid w:val="00BF2155"/>
    <w:rsid w:val="00C325CA"/>
    <w:rsid w:val="00C44569"/>
    <w:rsid w:val="00C70FB0"/>
    <w:rsid w:val="00C777E1"/>
    <w:rsid w:val="00C81374"/>
    <w:rsid w:val="00CA22AB"/>
    <w:rsid w:val="00CA7F0A"/>
    <w:rsid w:val="00CC5F70"/>
    <w:rsid w:val="00CD2D6E"/>
    <w:rsid w:val="00CD4A67"/>
    <w:rsid w:val="00CD7311"/>
    <w:rsid w:val="00CE26C0"/>
    <w:rsid w:val="00CE3128"/>
    <w:rsid w:val="00CF638E"/>
    <w:rsid w:val="00CF7D62"/>
    <w:rsid w:val="00D02BB6"/>
    <w:rsid w:val="00D10066"/>
    <w:rsid w:val="00D25F4C"/>
    <w:rsid w:val="00D26B3E"/>
    <w:rsid w:val="00D50786"/>
    <w:rsid w:val="00D53450"/>
    <w:rsid w:val="00D9168A"/>
    <w:rsid w:val="00D966D2"/>
    <w:rsid w:val="00DD410B"/>
    <w:rsid w:val="00E047E4"/>
    <w:rsid w:val="00E22B16"/>
    <w:rsid w:val="00E458C7"/>
    <w:rsid w:val="00E50CE7"/>
    <w:rsid w:val="00E563EE"/>
    <w:rsid w:val="00E63AB7"/>
    <w:rsid w:val="00E8153C"/>
    <w:rsid w:val="00EC699C"/>
    <w:rsid w:val="00ED1ECB"/>
    <w:rsid w:val="00F03404"/>
    <w:rsid w:val="00F06BE9"/>
    <w:rsid w:val="00F401C0"/>
    <w:rsid w:val="00F62C7F"/>
    <w:rsid w:val="00F6468A"/>
    <w:rsid w:val="00F72CFA"/>
    <w:rsid w:val="00F757CD"/>
    <w:rsid w:val="00F8296E"/>
    <w:rsid w:val="00F8332B"/>
    <w:rsid w:val="00F84220"/>
    <w:rsid w:val="00F970C8"/>
    <w:rsid w:val="00FA7415"/>
    <w:rsid w:val="00FA78DD"/>
    <w:rsid w:val="00FB23CC"/>
    <w:rsid w:val="00FE265B"/>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5CAB3-8CAE-49EB-8085-396877B3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6E"/>
    <w:pPr>
      <w:spacing w:after="200" w:line="276"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F55B5"/>
    <w:pPr>
      <w:keepNext/>
      <w:keepLines/>
      <w:numPr>
        <w:numId w:val="12"/>
      </w:numPr>
      <w:spacing w:before="480" w:after="0"/>
      <w:outlineLvl w:val="0"/>
    </w:pPr>
    <w:rPr>
      <w:rFonts w:eastAsiaTheme="majorEastAsia"/>
      <w:b/>
      <w:bCs/>
      <w:sz w:val="36"/>
      <w:szCs w:val="28"/>
    </w:rPr>
  </w:style>
  <w:style w:type="paragraph" w:styleId="Heading2">
    <w:name w:val="heading 2"/>
    <w:basedOn w:val="Heading1"/>
    <w:next w:val="Normal"/>
    <w:link w:val="Heading2Char"/>
    <w:uiPriority w:val="9"/>
    <w:unhideWhenUsed/>
    <w:qFormat/>
    <w:rsid w:val="003F55B5"/>
    <w:pPr>
      <w:numPr>
        <w:ilvl w:val="1"/>
      </w:numPr>
      <w:outlineLvl w:val="1"/>
    </w:pPr>
  </w:style>
  <w:style w:type="paragraph" w:styleId="Heading3">
    <w:name w:val="heading 3"/>
    <w:basedOn w:val="Normal"/>
    <w:next w:val="Normal"/>
    <w:link w:val="Heading3Char"/>
    <w:uiPriority w:val="9"/>
    <w:unhideWhenUsed/>
    <w:qFormat/>
    <w:rsid w:val="003F55B5"/>
    <w:pPr>
      <w:keepNext/>
      <w:keepLines/>
      <w:numPr>
        <w:ilvl w:val="2"/>
        <w:numId w:val="12"/>
      </w:numPr>
      <w:spacing w:before="200" w:after="0"/>
      <w:outlineLvl w:val="2"/>
    </w:pPr>
    <w:rPr>
      <w:rFonts w:eastAsiaTheme="majorEastAsia"/>
      <w:b/>
      <w:bCs/>
      <w:sz w:val="28"/>
    </w:rPr>
  </w:style>
  <w:style w:type="paragraph" w:styleId="Heading4">
    <w:name w:val="heading 4"/>
    <w:basedOn w:val="Normal"/>
    <w:next w:val="Normal"/>
    <w:link w:val="Heading4Char"/>
    <w:uiPriority w:val="9"/>
    <w:semiHidden/>
    <w:unhideWhenUsed/>
    <w:qFormat/>
    <w:rsid w:val="006C5D58"/>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C5D58"/>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C5D58"/>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5D58"/>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5D58"/>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D58"/>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525C9"/>
    <w:pPr>
      <w:numPr>
        <w:numId w:val="1"/>
      </w:numPr>
      <w:contextualSpacing/>
    </w:pPr>
  </w:style>
  <w:style w:type="paragraph" w:styleId="Header">
    <w:name w:val="header"/>
    <w:basedOn w:val="Normal"/>
    <w:link w:val="HeaderChar"/>
    <w:uiPriority w:val="99"/>
    <w:unhideWhenUsed/>
    <w:rsid w:val="0072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4B"/>
  </w:style>
  <w:style w:type="paragraph" w:styleId="Footer">
    <w:name w:val="footer"/>
    <w:basedOn w:val="Normal"/>
    <w:link w:val="FooterChar"/>
    <w:uiPriority w:val="99"/>
    <w:unhideWhenUsed/>
    <w:rsid w:val="0072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4B"/>
  </w:style>
  <w:style w:type="character" w:styleId="Hyperlink">
    <w:name w:val="Hyperlink"/>
    <w:basedOn w:val="DefaultParagraphFont"/>
    <w:uiPriority w:val="99"/>
    <w:unhideWhenUsed/>
    <w:rsid w:val="007246FC"/>
    <w:rPr>
      <w:color w:val="0563C1" w:themeColor="hyperlink"/>
      <w:u w:val="single"/>
    </w:rPr>
  </w:style>
  <w:style w:type="paragraph" w:styleId="ListParagraph">
    <w:name w:val="List Paragraph"/>
    <w:basedOn w:val="Normal"/>
    <w:uiPriority w:val="34"/>
    <w:qFormat/>
    <w:rsid w:val="00B6087D"/>
    <w:pPr>
      <w:ind w:left="720"/>
      <w:contextualSpacing/>
    </w:pPr>
  </w:style>
  <w:style w:type="paragraph" w:styleId="Caption">
    <w:name w:val="caption"/>
    <w:basedOn w:val="Normal"/>
    <w:next w:val="Normal"/>
    <w:uiPriority w:val="35"/>
    <w:unhideWhenUsed/>
    <w:qFormat/>
    <w:rsid w:val="00134B9B"/>
    <w:pPr>
      <w:spacing w:line="240" w:lineRule="auto"/>
    </w:pPr>
    <w:rPr>
      <w:b/>
      <w:iCs/>
    </w:rPr>
  </w:style>
  <w:style w:type="paragraph" w:styleId="BalloonText">
    <w:name w:val="Balloon Text"/>
    <w:basedOn w:val="Normal"/>
    <w:link w:val="BalloonTextChar"/>
    <w:uiPriority w:val="99"/>
    <w:semiHidden/>
    <w:unhideWhenUsed/>
    <w:rsid w:val="0013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B"/>
    <w:rPr>
      <w:rFonts w:ascii="Segoe UI" w:hAnsi="Segoe UI" w:cs="Segoe UI"/>
      <w:sz w:val="18"/>
      <w:szCs w:val="18"/>
    </w:rPr>
  </w:style>
  <w:style w:type="paragraph" w:styleId="NormalWeb">
    <w:name w:val="Normal (Web)"/>
    <w:basedOn w:val="Normal"/>
    <w:uiPriority w:val="99"/>
    <w:unhideWhenUsed/>
    <w:rsid w:val="00171AC7"/>
    <w:pPr>
      <w:spacing w:before="100" w:beforeAutospacing="1" w:after="100" w:afterAutospacing="1" w:line="240" w:lineRule="auto"/>
    </w:pPr>
    <w:rPr>
      <w:rFonts w:eastAsia="Times New Roman"/>
    </w:rPr>
  </w:style>
  <w:style w:type="paragraph" w:styleId="HTMLPreformatted">
    <w:name w:val="HTML Preformatted"/>
    <w:basedOn w:val="Normal"/>
    <w:link w:val="HTMLPreformattedChar"/>
    <w:uiPriority w:val="99"/>
    <w:unhideWhenUsed/>
    <w:rsid w:val="00F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57C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3F55B5"/>
    <w:rPr>
      <w:rFonts w:ascii="Times New Roman" w:eastAsiaTheme="majorEastAsia" w:hAnsi="Times New Roman" w:cs="Times New Roman"/>
      <w:b/>
      <w:bCs/>
      <w:sz w:val="36"/>
      <w:szCs w:val="28"/>
    </w:rPr>
  </w:style>
  <w:style w:type="character" w:customStyle="1" w:styleId="Heading2Char">
    <w:name w:val="Heading 2 Char"/>
    <w:basedOn w:val="DefaultParagraphFont"/>
    <w:link w:val="Heading2"/>
    <w:uiPriority w:val="9"/>
    <w:rsid w:val="003F55B5"/>
    <w:rPr>
      <w:rFonts w:ascii="Times New Roman" w:eastAsiaTheme="majorEastAsia" w:hAnsi="Times New Roman" w:cs="Times New Roman"/>
      <w:b/>
      <w:bCs/>
      <w:sz w:val="36"/>
      <w:szCs w:val="28"/>
    </w:rPr>
  </w:style>
  <w:style w:type="character" w:customStyle="1" w:styleId="Heading3Char">
    <w:name w:val="Heading 3 Char"/>
    <w:basedOn w:val="DefaultParagraphFont"/>
    <w:link w:val="Heading3"/>
    <w:uiPriority w:val="9"/>
    <w:rsid w:val="003F55B5"/>
    <w:rPr>
      <w:rFonts w:ascii="Times New Roman" w:eastAsiaTheme="majorEastAsia" w:hAnsi="Times New Roman" w:cs="Times New Roman"/>
      <w:b/>
      <w:bCs/>
      <w:sz w:val="28"/>
    </w:rPr>
  </w:style>
  <w:style w:type="paragraph" w:styleId="TOC1">
    <w:name w:val="toc 1"/>
    <w:basedOn w:val="Normal"/>
    <w:next w:val="Normal"/>
    <w:autoRedefine/>
    <w:uiPriority w:val="39"/>
    <w:unhideWhenUsed/>
    <w:rsid w:val="00D966D2"/>
    <w:pPr>
      <w:spacing w:after="100"/>
    </w:pPr>
  </w:style>
  <w:style w:type="paragraph" w:styleId="TOC2">
    <w:name w:val="toc 2"/>
    <w:basedOn w:val="Normal"/>
    <w:next w:val="Normal"/>
    <w:autoRedefine/>
    <w:uiPriority w:val="39"/>
    <w:unhideWhenUsed/>
    <w:rsid w:val="00D966D2"/>
    <w:pPr>
      <w:spacing w:after="100"/>
      <w:ind w:left="240"/>
    </w:pPr>
  </w:style>
  <w:style w:type="paragraph" w:styleId="TOC3">
    <w:name w:val="toc 3"/>
    <w:basedOn w:val="Normal"/>
    <w:next w:val="Normal"/>
    <w:autoRedefine/>
    <w:uiPriority w:val="39"/>
    <w:unhideWhenUsed/>
    <w:rsid w:val="00D966D2"/>
    <w:pPr>
      <w:spacing w:after="100"/>
      <w:ind w:left="480"/>
    </w:pPr>
  </w:style>
  <w:style w:type="character" w:customStyle="1" w:styleId="Heading4Char">
    <w:name w:val="Heading 4 Char"/>
    <w:basedOn w:val="DefaultParagraphFont"/>
    <w:link w:val="Heading4"/>
    <w:uiPriority w:val="9"/>
    <w:semiHidden/>
    <w:rsid w:val="006C5D5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6C5D5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6C5D58"/>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6C5D58"/>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6C5D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5D5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3326">
      <w:bodyDiv w:val="1"/>
      <w:marLeft w:val="0"/>
      <w:marRight w:val="0"/>
      <w:marTop w:val="0"/>
      <w:marBottom w:val="0"/>
      <w:divBdr>
        <w:top w:val="none" w:sz="0" w:space="0" w:color="auto"/>
        <w:left w:val="none" w:sz="0" w:space="0" w:color="auto"/>
        <w:bottom w:val="none" w:sz="0" w:space="0" w:color="auto"/>
        <w:right w:val="none" w:sz="0" w:space="0" w:color="auto"/>
      </w:divBdr>
      <w:divsChild>
        <w:div w:id="468204752">
          <w:marLeft w:val="0"/>
          <w:marRight w:val="0"/>
          <w:marTop w:val="0"/>
          <w:marBottom w:val="0"/>
          <w:divBdr>
            <w:top w:val="none" w:sz="0" w:space="0" w:color="auto"/>
            <w:left w:val="none" w:sz="0" w:space="0" w:color="auto"/>
            <w:bottom w:val="none" w:sz="0" w:space="0" w:color="auto"/>
            <w:right w:val="none" w:sz="0" w:space="0" w:color="auto"/>
          </w:divBdr>
          <w:divsChild>
            <w:div w:id="285742268">
              <w:marLeft w:val="0"/>
              <w:marRight w:val="0"/>
              <w:marTop w:val="0"/>
              <w:marBottom w:val="0"/>
              <w:divBdr>
                <w:top w:val="none" w:sz="0" w:space="0" w:color="auto"/>
                <w:left w:val="none" w:sz="0" w:space="0" w:color="auto"/>
                <w:bottom w:val="none" w:sz="0" w:space="0" w:color="auto"/>
                <w:right w:val="none" w:sz="0" w:space="0" w:color="auto"/>
              </w:divBdr>
            </w:div>
            <w:div w:id="84097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804005">
                  <w:marLeft w:val="0"/>
                  <w:marRight w:val="0"/>
                  <w:marTop w:val="0"/>
                  <w:marBottom w:val="0"/>
                  <w:divBdr>
                    <w:top w:val="none" w:sz="0" w:space="0" w:color="auto"/>
                    <w:left w:val="none" w:sz="0" w:space="0" w:color="auto"/>
                    <w:bottom w:val="none" w:sz="0" w:space="0" w:color="auto"/>
                    <w:right w:val="none" w:sz="0" w:space="0" w:color="auto"/>
                  </w:divBdr>
                </w:div>
                <w:div w:id="1498767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6742">
                      <w:marLeft w:val="0"/>
                      <w:marRight w:val="0"/>
                      <w:marTop w:val="0"/>
                      <w:marBottom w:val="0"/>
                      <w:divBdr>
                        <w:top w:val="none" w:sz="0" w:space="0" w:color="auto"/>
                        <w:left w:val="none" w:sz="0" w:space="0" w:color="auto"/>
                        <w:bottom w:val="none" w:sz="0" w:space="0" w:color="auto"/>
                        <w:right w:val="none" w:sz="0" w:space="0" w:color="auto"/>
                      </w:divBdr>
                    </w:div>
                    <w:div w:id="12920035">
                      <w:marLeft w:val="0"/>
                      <w:marRight w:val="0"/>
                      <w:marTop w:val="0"/>
                      <w:marBottom w:val="0"/>
                      <w:divBdr>
                        <w:top w:val="none" w:sz="0" w:space="0" w:color="auto"/>
                        <w:left w:val="none" w:sz="0" w:space="0" w:color="auto"/>
                        <w:bottom w:val="none" w:sz="0" w:space="0" w:color="auto"/>
                        <w:right w:val="none" w:sz="0" w:space="0" w:color="auto"/>
                      </w:divBdr>
                    </w:div>
                    <w:div w:id="844170843">
                      <w:marLeft w:val="0"/>
                      <w:marRight w:val="0"/>
                      <w:marTop w:val="0"/>
                      <w:marBottom w:val="0"/>
                      <w:divBdr>
                        <w:top w:val="none" w:sz="0" w:space="0" w:color="auto"/>
                        <w:left w:val="none" w:sz="0" w:space="0" w:color="auto"/>
                        <w:bottom w:val="none" w:sz="0" w:space="0" w:color="auto"/>
                        <w:right w:val="none" w:sz="0" w:space="0" w:color="auto"/>
                      </w:divBdr>
                    </w:div>
                    <w:div w:id="1777749428">
                      <w:marLeft w:val="0"/>
                      <w:marRight w:val="0"/>
                      <w:marTop w:val="0"/>
                      <w:marBottom w:val="0"/>
                      <w:divBdr>
                        <w:top w:val="none" w:sz="0" w:space="0" w:color="auto"/>
                        <w:left w:val="none" w:sz="0" w:space="0" w:color="auto"/>
                        <w:bottom w:val="none" w:sz="0" w:space="0" w:color="auto"/>
                        <w:right w:val="none" w:sz="0" w:space="0" w:color="auto"/>
                      </w:divBdr>
                    </w:div>
                    <w:div w:id="418797292">
                      <w:marLeft w:val="0"/>
                      <w:marRight w:val="0"/>
                      <w:marTop w:val="0"/>
                      <w:marBottom w:val="0"/>
                      <w:divBdr>
                        <w:top w:val="none" w:sz="0" w:space="0" w:color="auto"/>
                        <w:left w:val="none" w:sz="0" w:space="0" w:color="auto"/>
                        <w:bottom w:val="none" w:sz="0" w:space="0" w:color="auto"/>
                        <w:right w:val="none" w:sz="0" w:space="0" w:color="auto"/>
                      </w:divBdr>
                    </w:div>
                    <w:div w:id="1109163907">
                      <w:marLeft w:val="0"/>
                      <w:marRight w:val="0"/>
                      <w:marTop w:val="0"/>
                      <w:marBottom w:val="0"/>
                      <w:divBdr>
                        <w:top w:val="none" w:sz="0" w:space="0" w:color="auto"/>
                        <w:left w:val="none" w:sz="0" w:space="0" w:color="auto"/>
                        <w:bottom w:val="none" w:sz="0" w:space="0" w:color="auto"/>
                        <w:right w:val="none" w:sz="0" w:space="0" w:color="auto"/>
                      </w:divBdr>
                    </w:div>
                    <w:div w:id="1955209268">
                      <w:marLeft w:val="0"/>
                      <w:marRight w:val="0"/>
                      <w:marTop w:val="0"/>
                      <w:marBottom w:val="0"/>
                      <w:divBdr>
                        <w:top w:val="none" w:sz="0" w:space="0" w:color="auto"/>
                        <w:left w:val="none" w:sz="0" w:space="0" w:color="auto"/>
                        <w:bottom w:val="none" w:sz="0" w:space="0" w:color="auto"/>
                        <w:right w:val="none" w:sz="0" w:space="0" w:color="auto"/>
                      </w:divBdr>
                    </w:div>
                    <w:div w:id="175341553">
                      <w:marLeft w:val="0"/>
                      <w:marRight w:val="0"/>
                      <w:marTop w:val="0"/>
                      <w:marBottom w:val="0"/>
                      <w:divBdr>
                        <w:top w:val="none" w:sz="0" w:space="0" w:color="auto"/>
                        <w:left w:val="none" w:sz="0" w:space="0" w:color="auto"/>
                        <w:bottom w:val="none" w:sz="0" w:space="0" w:color="auto"/>
                        <w:right w:val="none" w:sz="0" w:space="0" w:color="auto"/>
                      </w:divBdr>
                    </w:div>
                    <w:div w:id="29116959">
                      <w:marLeft w:val="0"/>
                      <w:marRight w:val="0"/>
                      <w:marTop w:val="0"/>
                      <w:marBottom w:val="0"/>
                      <w:divBdr>
                        <w:top w:val="none" w:sz="0" w:space="0" w:color="auto"/>
                        <w:left w:val="none" w:sz="0" w:space="0" w:color="auto"/>
                        <w:bottom w:val="none" w:sz="0" w:space="0" w:color="auto"/>
                        <w:right w:val="none" w:sz="0" w:space="0" w:color="auto"/>
                      </w:divBdr>
                    </w:div>
                    <w:div w:id="573977279">
                      <w:marLeft w:val="0"/>
                      <w:marRight w:val="0"/>
                      <w:marTop w:val="0"/>
                      <w:marBottom w:val="0"/>
                      <w:divBdr>
                        <w:top w:val="none" w:sz="0" w:space="0" w:color="auto"/>
                        <w:left w:val="none" w:sz="0" w:space="0" w:color="auto"/>
                        <w:bottom w:val="none" w:sz="0" w:space="0" w:color="auto"/>
                        <w:right w:val="none" w:sz="0" w:space="0" w:color="auto"/>
                      </w:divBdr>
                    </w:div>
                    <w:div w:id="1839731647">
                      <w:marLeft w:val="0"/>
                      <w:marRight w:val="0"/>
                      <w:marTop w:val="0"/>
                      <w:marBottom w:val="0"/>
                      <w:divBdr>
                        <w:top w:val="none" w:sz="0" w:space="0" w:color="auto"/>
                        <w:left w:val="none" w:sz="0" w:space="0" w:color="auto"/>
                        <w:bottom w:val="none" w:sz="0" w:space="0" w:color="auto"/>
                        <w:right w:val="none" w:sz="0" w:space="0" w:color="auto"/>
                      </w:divBdr>
                    </w:div>
                    <w:div w:id="68354272">
                      <w:marLeft w:val="0"/>
                      <w:marRight w:val="0"/>
                      <w:marTop w:val="0"/>
                      <w:marBottom w:val="0"/>
                      <w:divBdr>
                        <w:top w:val="none" w:sz="0" w:space="0" w:color="auto"/>
                        <w:left w:val="none" w:sz="0" w:space="0" w:color="auto"/>
                        <w:bottom w:val="none" w:sz="0" w:space="0" w:color="auto"/>
                        <w:right w:val="none" w:sz="0" w:space="0" w:color="auto"/>
                      </w:divBdr>
                    </w:div>
                    <w:div w:id="615600530">
                      <w:marLeft w:val="0"/>
                      <w:marRight w:val="0"/>
                      <w:marTop w:val="0"/>
                      <w:marBottom w:val="0"/>
                      <w:divBdr>
                        <w:top w:val="none" w:sz="0" w:space="0" w:color="auto"/>
                        <w:left w:val="none" w:sz="0" w:space="0" w:color="auto"/>
                        <w:bottom w:val="none" w:sz="0" w:space="0" w:color="auto"/>
                        <w:right w:val="none" w:sz="0" w:space="0" w:color="auto"/>
                      </w:divBdr>
                    </w:div>
                    <w:div w:id="2125999171">
                      <w:marLeft w:val="0"/>
                      <w:marRight w:val="0"/>
                      <w:marTop w:val="0"/>
                      <w:marBottom w:val="0"/>
                      <w:divBdr>
                        <w:top w:val="none" w:sz="0" w:space="0" w:color="auto"/>
                        <w:left w:val="none" w:sz="0" w:space="0" w:color="auto"/>
                        <w:bottom w:val="none" w:sz="0" w:space="0" w:color="auto"/>
                        <w:right w:val="none" w:sz="0" w:space="0" w:color="auto"/>
                      </w:divBdr>
                    </w:div>
                    <w:div w:id="594559590">
                      <w:marLeft w:val="0"/>
                      <w:marRight w:val="0"/>
                      <w:marTop w:val="0"/>
                      <w:marBottom w:val="0"/>
                      <w:divBdr>
                        <w:top w:val="none" w:sz="0" w:space="0" w:color="auto"/>
                        <w:left w:val="none" w:sz="0" w:space="0" w:color="auto"/>
                        <w:bottom w:val="none" w:sz="0" w:space="0" w:color="auto"/>
                        <w:right w:val="none" w:sz="0" w:space="0" w:color="auto"/>
                      </w:divBdr>
                    </w:div>
                    <w:div w:id="1518958110">
                      <w:marLeft w:val="0"/>
                      <w:marRight w:val="0"/>
                      <w:marTop w:val="0"/>
                      <w:marBottom w:val="0"/>
                      <w:divBdr>
                        <w:top w:val="none" w:sz="0" w:space="0" w:color="auto"/>
                        <w:left w:val="none" w:sz="0" w:space="0" w:color="auto"/>
                        <w:bottom w:val="none" w:sz="0" w:space="0" w:color="auto"/>
                        <w:right w:val="none" w:sz="0" w:space="0" w:color="auto"/>
                      </w:divBdr>
                    </w:div>
                    <w:div w:id="1963802141">
                      <w:marLeft w:val="0"/>
                      <w:marRight w:val="0"/>
                      <w:marTop w:val="0"/>
                      <w:marBottom w:val="0"/>
                      <w:divBdr>
                        <w:top w:val="none" w:sz="0" w:space="0" w:color="auto"/>
                        <w:left w:val="none" w:sz="0" w:space="0" w:color="auto"/>
                        <w:bottom w:val="none" w:sz="0" w:space="0" w:color="auto"/>
                        <w:right w:val="none" w:sz="0" w:space="0" w:color="auto"/>
                      </w:divBdr>
                    </w:div>
                    <w:div w:id="2976714">
                      <w:marLeft w:val="0"/>
                      <w:marRight w:val="0"/>
                      <w:marTop w:val="0"/>
                      <w:marBottom w:val="0"/>
                      <w:divBdr>
                        <w:top w:val="none" w:sz="0" w:space="0" w:color="auto"/>
                        <w:left w:val="none" w:sz="0" w:space="0" w:color="auto"/>
                        <w:bottom w:val="none" w:sz="0" w:space="0" w:color="auto"/>
                        <w:right w:val="none" w:sz="0" w:space="0" w:color="auto"/>
                      </w:divBdr>
                    </w:div>
                    <w:div w:id="1084379098">
                      <w:marLeft w:val="0"/>
                      <w:marRight w:val="0"/>
                      <w:marTop w:val="0"/>
                      <w:marBottom w:val="0"/>
                      <w:divBdr>
                        <w:top w:val="none" w:sz="0" w:space="0" w:color="auto"/>
                        <w:left w:val="none" w:sz="0" w:space="0" w:color="auto"/>
                        <w:bottom w:val="none" w:sz="0" w:space="0" w:color="auto"/>
                        <w:right w:val="none" w:sz="0" w:space="0" w:color="auto"/>
                      </w:divBdr>
                    </w:div>
                    <w:div w:id="190143823">
                      <w:marLeft w:val="0"/>
                      <w:marRight w:val="0"/>
                      <w:marTop w:val="0"/>
                      <w:marBottom w:val="0"/>
                      <w:divBdr>
                        <w:top w:val="none" w:sz="0" w:space="0" w:color="auto"/>
                        <w:left w:val="none" w:sz="0" w:space="0" w:color="auto"/>
                        <w:bottom w:val="none" w:sz="0" w:space="0" w:color="auto"/>
                        <w:right w:val="none" w:sz="0" w:space="0" w:color="auto"/>
                      </w:divBdr>
                    </w:div>
                    <w:div w:id="884298237">
                      <w:marLeft w:val="0"/>
                      <w:marRight w:val="0"/>
                      <w:marTop w:val="0"/>
                      <w:marBottom w:val="0"/>
                      <w:divBdr>
                        <w:top w:val="none" w:sz="0" w:space="0" w:color="auto"/>
                        <w:left w:val="none" w:sz="0" w:space="0" w:color="auto"/>
                        <w:bottom w:val="none" w:sz="0" w:space="0" w:color="auto"/>
                        <w:right w:val="none" w:sz="0" w:space="0" w:color="auto"/>
                      </w:divBdr>
                    </w:div>
                    <w:div w:id="1943954062">
                      <w:marLeft w:val="0"/>
                      <w:marRight w:val="0"/>
                      <w:marTop w:val="0"/>
                      <w:marBottom w:val="0"/>
                      <w:divBdr>
                        <w:top w:val="none" w:sz="0" w:space="0" w:color="auto"/>
                        <w:left w:val="none" w:sz="0" w:space="0" w:color="auto"/>
                        <w:bottom w:val="none" w:sz="0" w:space="0" w:color="auto"/>
                        <w:right w:val="none" w:sz="0" w:space="0" w:color="auto"/>
                      </w:divBdr>
                    </w:div>
                    <w:div w:id="2096900788">
                      <w:marLeft w:val="0"/>
                      <w:marRight w:val="0"/>
                      <w:marTop w:val="0"/>
                      <w:marBottom w:val="0"/>
                      <w:divBdr>
                        <w:top w:val="none" w:sz="0" w:space="0" w:color="auto"/>
                        <w:left w:val="none" w:sz="0" w:space="0" w:color="auto"/>
                        <w:bottom w:val="none" w:sz="0" w:space="0" w:color="auto"/>
                        <w:right w:val="none" w:sz="0" w:space="0" w:color="auto"/>
                      </w:divBdr>
                    </w:div>
                    <w:div w:id="1524316836">
                      <w:marLeft w:val="0"/>
                      <w:marRight w:val="0"/>
                      <w:marTop w:val="0"/>
                      <w:marBottom w:val="0"/>
                      <w:divBdr>
                        <w:top w:val="none" w:sz="0" w:space="0" w:color="auto"/>
                        <w:left w:val="none" w:sz="0" w:space="0" w:color="auto"/>
                        <w:bottom w:val="none" w:sz="0" w:space="0" w:color="auto"/>
                        <w:right w:val="none" w:sz="0" w:space="0" w:color="auto"/>
                      </w:divBdr>
                    </w:div>
                    <w:div w:id="747729965">
                      <w:marLeft w:val="0"/>
                      <w:marRight w:val="0"/>
                      <w:marTop w:val="0"/>
                      <w:marBottom w:val="0"/>
                      <w:divBdr>
                        <w:top w:val="none" w:sz="0" w:space="0" w:color="auto"/>
                        <w:left w:val="none" w:sz="0" w:space="0" w:color="auto"/>
                        <w:bottom w:val="none" w:sz="0" w:space="0" w:color="auto"/>
                        <w:right w:val="none" w:sz="0" w:space="0" w:color="auto"/>
                      </w:divBdr>
                    </w:div>
                    <w:div w:id="2119794680">
                      <w:marLeft w:val="0"/>
                      <w:marRight w:val="0"/>
                      <w:marTop w:val="0"/>
                      <w:marBottom w:val="0"/>
                      <w:divBdr>
                        <w:top w:val="none" w:sz="0" w:space="0" w:color="auto"/>
                        <w:left w:val="none" w:sz="0" w:space="0" w:color="auto"/>
                        <w:bottom w:val="none" w:sz="0" w:space="0" w:color="auto"/>
                        <w:right w:val="none" w:sz="0" w:space="0" w:color="auto"/>
                      </w:divBdr>
                    </w:div>
                    <w:div w:id="198595723">
                      <w:marLeft w:val="0"/>
                      <w:marRight w:val="0"/>
                      <w:marTop w:val="0"/>
                      <w:marBottom w:val="0"/>
                      <w:divBdr>
                        <w:top w:val="none" w:sz="0" w:space="0" w:color="auto"/>
                        <w:left w:val="none" w:sz="0" w:space="0" w:color="auto"/>
                        <w:bottom w:val="none" w:sz="0" w:space="0" w:color="auto"/>
                        <w:right w:val="none" w:sz="0" w:space="0" w:color="auto"/>
                      </w:divBdr>
                    </w:div>
                    <w:div w:id="23100861">
                      <w:marLeft w:val="0"/>
                      <w:marRight w:val="0"/>
                      <w:marTop w:val="0"/>
                      <w:marBottom w:val="0"/>
                      <w:divBdr>
                        <w:top w:val="none" w:sz="0" w:space="0" w:color="auto"/>
                        <w:left w:val="none" w:sz="0" w:space="0" w:color="auto"/>
                        <w:bottom w:val="none" w:sz="0" w:space="0" w:color="auto"/>
                        <w:right w:val="none" w:sz="0" w:space="0" w:color="auto"/>
                      </w:divBdr>
                    </w:div>
                    <w:div w:id="1550073430">
                      <w:marLeft w:val="0"/>
                      <w:marRight w:val="0"/>
                      <w:marTop w:val="0"/>
                      <w:marBottom w:val="0"/>
                      <w:divBdr>
                        <w:top w:val="none" w:sz="0" w:space="0" w:color="auto"/>
                        <w:left w:val="none" w:sz="0" w:space="0" w:color="auto"/>
                        <w:bottom w:val="none" w:sz="0" w:space="0" w:color="auto"/>
                        <w:right w:val="none" w:sz="0" w:space="0" w:color="auto"/>
                      </w:divBdr>
                    </w:div>
                    <w:div w:id="254287093">
                      <w:marLeft w:val="0"/>
                      <w:marRight w:val="0"/>
                      <w:marTop w:val="0"/>
                      <w:marBottom w:val="0"/>
                      <w:divBdr>
                        <w:top w:val="none" w:sz="0" w:space="0" w:color="auto"/>
                        <w:left w:val="none" w:sz="0" w:space="0" w:color="auto"/>
                        <w:bottom w:val="none" w:sz="0" w:space="0" w:color="auto"/>
                        <w:right w:val="none" w:sz="0" w:space="0" w:color="auto"/>
                      </w:divBdr>
                    </w:div>
                    <w:div w:id="1637444810">
                      <w:marLeft w:val="0"/>
                      <w:marRight w:val="0"/>
                      <w:marTop w:val="0"/>
                      <w:marBottom w:val="0"/>
                      <w:divBdr>
                        <w:top w:val="none" w:sz="0" w:space="0" w:color="auto"/>
                        <w:left w:val="none" w:sz="0" w:space="0" w:color="auto"/>
                        <w:bottom w:val="none" w:sz="0" w:space="0" w:color="auto"/>
                        <w:right w:val="none" w:sz="0" w:space="0" w:color="auto"/>
                      </w:divBdr>
                    </w:div>
                    <w:div w:id="381831157">
                      <w:marLeft w:val="0"/>
                      <w:marRight w:val="0"/>
                      <w:marTop w:val="0"/>
                      <w:marBottom w:val="0"/>
                      <w:divBdr>
                        <w:top w:val="none" w:sz="0" w:space="0" w:color="auto"/>
                        <w:left w:val="none" w:sz="0" w:space="0" w:color="auto"/>
                        <w:bottom w:val="none" w:sz="0" w:space="0" w:color="auto"/>
                        <w:right w:val="none" w:sz="0" w:space="0" w:color="auto"/>
                      </w:divBdr>
                    </w:div>
                    <w:div w:id="538933871">
                      <w:marLeft w:val="0"/>
                      <w:marRight w:val="0"/>
                      <w:marTop w:val="0"/>
                      <w:marBottom w:val="0"/>
                      <w:divBdr>
                        <w:top w:val="none" w:sz="0" w:space="0" w:color="auto"/>
                        <w:left w:val="none" w:sz="0" w:space="0" w:color="auto"/>
                        <w:bottom w:val="none" w:sz="0" w:space="0" w:color="auto"/>
                        <w:right w:val="none" w:sz="0" w:space="0" w:color="auto"/>
                      </w:divBdr>
                    </w:div>
                    <w:div w:id="358549111">
                      <w:marLeft w:val="0"/>
                      <w:marRight w:val="0"/>
                      <w:marTop w:val="0"/>
                      <w:marBottom w:val="0"/>
                      <w:divBdr>
                        <w:top w:val="none" w:sz="0" w:space="0" w:color="auto"/>
                        <w:left w:val="none" w:sz="0" w:space="0" w:color="auto"/>
                        <w:bottom w:val="none" w:sz="0" w:space="0" w:color="auto"/>
                        <w:right w:val="none" w:sz="0" w:space="0" w:color="auto"/>
                      </w:divBdr>
                    </w:div>
                    <w:div w:id="482040575">
                      <w:marLeft w:val="0"/>
                      <w:marRight w:val="0"/>
                      <w:marTop w:val="0"/>
                      <w:marBottom w:val="0"/>
                      <w:divBdr>
                        <w:top w:val="none" w:sz="0" w:space="0" w:color="auto"/>
                        <w:left w:val="none" w:sz="0" w:space="0" w:color="auto"/>
                        <w:bottom w:val="none" w:sz="0" w:space="0" w:color="auto"/>
                        <w:right w:val="none" w:sz="0" w:space="0" w:color="auto"/>
                      </w:divBdr>
                    </w:div>
                    <w:div w:id="272707202">
                      <w:marLeft w:val="0"/>
                      <w:marRight w:val="0"/>
                      <w:marTop w:val="0"/>
                      <w:marBottom w:val="0"/>
                      <w:divBdr>
                        <w:top w:val="none" w:sz="0" w:space="0" w:color="auto"/>
                        <w:left w:val="none" w:sz="0" w:space="0" w:color="auto"/>
                        <w:bottom w:val="none" w:sz="0" w:space="0" w:color="auto"/>
                        <w:right w:val="none" w:sz="0" w:space="0" w:color="auto"/>
                      </w:divBdr>
                    </w:div>
                    <w:div w:id="1085344113">
                      <w:marLeft w:val="0"/>
                      <w:marRight w:val="0"/>
                      <w:marTop w:val="0"/>
                      <w:marBottom w:val="0"/>
                      <w:divBdr>
                        <w:top w:val="none" w:sz="0" w:space="0" w:color="auto"/>
                        <w:left w:val="none" w:sz="0" w:space="0" w:color="auto"/>
                        <w:bottom w:val="none" w:sz="0" w:space="0" w:color="auto"/>
                        <w:right w:val="none" w:sz="0" w:space="0" w:color="auto"/>
                      </w:divBdr>
                    </w:div>
                    <w:div w:id="1157379635">
                      <w:marLeft w:val="0"/>
                      <w:marRight w:val="0"/>
                      <w:marTop w:val="0"/>
                      <w:marBottom w:val="0"/>
                      <w:divBdr>
                        <w:top w:val="none" w:sz="0" w:space="0" w:color="auto"/>
                        <w:left w:val="none" w:sz="0" w:space="0" w:color="auto"/>
                        <w:bottom w:val="none" w:sz="0" w:space="0" w:color="auto"/>
                        <w:right w:val="none" w:sz="0" w:space="0" w:color="auto"/>
                      </w:divBdr>
                    </w:div>
                    <w:div w:id="1385906513">
                      <w:marLeft w:val="0"/>
                      <w:marRight w:val="0"/>
                      <w:marTop w:val="0"/>
                      <w:marBottom w:val="0"/>
                      <w:divBdr>
                        <w:top w:val="none" w:sz="0" w:space="0" w:color="auto"/>
                        <w:left w:val="none" w:sz="0" w:space="0" w:color="auto"/>
                        <w:bottom w:val="none" w:sz="0" w:space="0" w:color="auto"/>
                        <w:right w:val="none" w:sz="0" w:space="0" w:color="auto"/>
                      </w:divBdr>
                    </w:div>
                    <w:div w:id="1190336355">
                      <w:marLeft w:val="0"/>
                      <w:marRight w:val="0"/>
                      <w:marTop w:val="0"/>
                      <w:marBottom w:val="0"/>
                      <w:divBdr>
                        <w:top w:val="none" w:sz="0" w:space="0" w:color="auto"/>
                        <w:left w:val="none" w:sz="0" w:space="0" w:color="auto"/>
                        <w:bottom w:val="none" w:sz="0" w:space="0" w:color="auto"/>
                        <w:right w:val="none" w:sz="0" w:space="0" w:color="auto"/>
                      </w:divBdr>
                      <w:divsChild>
                        <w:div w:id="1232882668">
                          <w:marLeft w:val="0"/>
                          <w:marRight w:val="0"/>
                          <w:marTop w:val="0"/>
                          <w:marBottom w:val="0"/>
                          <w:divBdr>
                            <w:top w:val="none" w:sz="0" w:space="0" w:color="auto"/>
                            <w:left w:val="none" w:sz="0" w:space="0" w:color="auto"/>
                            <w:bottom w:val="none" w:sz="0" w:space="0" w:color="auto"/>
                            <w:right w:val="none" w:sz="0" w:space="0" w:color="auto"/>
                          </w:divBdr>
                        </w:div>
                      </w:divsChild>
                    </w:div>
                    <w:div w:id="825975348">
                      <w:marLeft w:val="0"/>
                      <w:marRight w:val="0"/>
                      <w:marTop w:val="0"/>
                      <w:marBottom w:val="0"/>
                      <w:divBdr>
                        <w:top w:val="none" w:sz="0" w:space="0" w:color="auto"/>
                        <w:left w:val="none" w:sz="0" w:space="0" w:color="auto"/>
                        <w:bottom w:val="none" w:sz="0" w:space="0" w:color="auto"/>
                        <w:right w:val="none" w:sz="0" w:space="0" w:color="auto"/>
                      </w:divBdr>
                    </w:div>
                    <w:div w:id="369496416">
                      <w:marLeft w:val="0"/>
                      <w:marRight w:val="0"/>
                      <w:marTop w:val="0"/>
                      <w:marBottom w:val="0"/>
                      <w:divBdr>
                        <w:top w:val="none" w:sz="0" w:space="0" w:color="auto"/>
                        <w:left w:val="none" w:sz="0" w:space="0" w:color="auto"/>
                        <w:bottom w:val="none" w:sz="0" w:space="0" w:color="auto"/>
                        <w:right w:val="none" w:sz="0" w:space="0" w:color="auto"/>
                      </w:divBdr>
                    </w:div>
                    <w:div w:id="636494700">
                      <w:marLeft w:val="0"/>
                      <w:marRight w:val="0"/>
                      <w:marTop w:val="0"/>
                      <w:marBottom w:val="0"/>
                      <w:divBdr>
                        <w:top w:val="none" w:sz="0" w:space="0" w:color="auto"/>
                        <w:left w:val="none" w:sz="0" w:space="0" w:color="auto"/>
                        <w:bottom w:val="none" w:sz="0" w:space="0" w:color="auto"/>
                        <w:right w:val="none" w:sz="0" w:space="0" w:color="auto"/>
                      </w:divBdr>
                    </w:div>
                    <w:div w:id="2091347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1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9858">
      <w:bodyDiv w:val="1"/>
      <w:marLeft w:val="0"/>
      <w:marRight w:val="0"/>
      <w:marTop w:val="0"/>
      <w:marBottom w:val="0"/>
      <w:divBdr>
        <w:top w:val="none" w:sz="0" w:space="0" w:color="auto"/>
        <w:left w:val="none" w:sz="0" w:space="0" w:color="auto"/>
        <w:bottom w:val="none" w:sz="0" w:space="0" w:color="auto"/>
        <w:right w:val="none" w:sz="0" w:space="0" w:color="auto"/>
      </w:divBdr>
    </w:div>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720910783">
      <w:bodyDiv w:val="1"/>
      <w:marLeft w:val="0"/>
      <w:marRight w:val="0"/>
      <w:marTop w:val="0"/>
      <w:marBottom w:val="0"/>
      <w:divBdr>
        <w:top w:val="none" w:sz="0" w:space="0" w:color="auto"/>
        <w:left w:val="none" w:sz="0" w:space="0" w:color="auto"/>
        <w:bottom w:val="none" w:sz="0" w:space="0" w:color="auto"/>
        <w:right w:val="none" w:sz="0" w:space="0" w:color="auto"/>
      </w:divBdr>
    </w:div>
    <w:div w:id="1026565003">
      <w:bodyDiv w:val="1"/>
      <w:marLeft w:val="0"/>
      <w:marRight w:val="0"/>
      <w:marTop w:val="0"/>
      <w:marBottom w:val="0"/>
      <w:divBdr>
        <w:top w:val="none" w:sz="0" w:space="0" w:color="auto"/>
        <w:left w:val="none" w:sz="0" w:space="0" w:color="auto"/>
        <w:bottom w:val="none" w:sz="0" w:space="0" w:color="auto"/>
        <w:right w:val="none" w:sz="0" w:space="0" w:color="auto"/>
      </w:divBdr>
    </w:div>
    <w:div w:id="1346133223">
      <w:bodyDiv w:val="1"/>
      <w:marLeft w:val="0"/>
      <w:marRight w:val="0"/>
      <w:marTop w:val="0"/>
      <w:marBottom w:val="0"/>
      <w:divBdr>
        <w:top w:val="none" w:sz="0" w:space="0" w:color="auto"/>
        <w:left w:val="none" w:sz="0" w:space="0" w:color="auto"/>
        <w:bottom w:val="none" w:sz="0" w:space="0" w:color="auto"/>
        <w:right w:val="none" w:sz="0" w:space="0" w:color="auto"/>
      </w:divBdr>
      <w:divsChild>
        <w:div w:id="455761268">
          <w:marLeft w:val="0"/>
          <w:marRight w:val="0"/>
          <w:marTop w:val="0"/>
          <w:marBottom w:val="0"/>
          <w:divBdr>
            <w:top w:val="none" w:sz="0" w:space="0" w:color="auto"/>
            <w:left w:val="none" w:sz="0" w:space="0" w:color="auto"/>
            <w:bottom w:val="none" w:sz="0" w:space="0" w:color="auto"/>
            <w:right w:val="none" w:sz="0" w:space="0" w:color="auto"/>
          </w:divBdr>
        </w:div>
      </w:divsChild>
    </w:div>
    <w:div w:id="1567259436">
      <w:bodyDiv w:val="1"/>
      <w:marLeft w:val="0"/>
      <w:marRight w:val="0"/>
      <w:marTop w:val="0"/>
      <w:marBottom w:val="0"/>
      <w:divBdr>
        <w:top w:val="none" w:sz="0" w:space="0" w:color="auto"/>
        <w:left w:val="none" w:sz="0" w:space="0" w:color="auto"/>
        <w:bottom w:val="none" w:sz="0" w:space="0" w:color="auto"/>
        <w:right w:val="none" w:sz="0" w:space="0" w:color="auto"/>
      </w:divBdr>
    </w:div>
    <w:div w:id="2042003192">
      <w:bodyDiv w:val="1"/>
      <w:marLeft w:val="0"/>
      <w:marRight w:val="0"/>
      <w:marTop w:val="0"/>
      <w:marBottom w:val="0"/>
      <w:divBdr>
        <w:top w:val="none" w:sz="0" w:space="0" w:color="auto"/>
        <w:left w:val="none" w:sz="0" w:space="0" w:color="auto"/>
        <w:bottom w:val="none" w:sz="0" w:space="0" w:color="auto"/>
        <w:right w:val="none" w:sz="0" w:space="0" w:color="auto"/>
      </w:divBdr>
    </w:div>
    <w:div w:id="2045203540">
      <w:bodyDiv w:val="1"/>
      <w:marLeft w:val="0"/>
      <w:marRight w:val="0"/>
      <w:marTop w:val="0"/>
      <w:marBottom w:val="0"/>
      <w:divBdr>
        <w:top w:val="none" w:sz="0" w:space="0" w:color="auto"/>
        <w:left w:val="none" w:sz="0" w:space="0" w:color="auto"/>
        <w:bottom w:val="none" w:sz="0" w:space="0" w:color="auto"/>
        <w:right w:val="none" w:sz="0" w:space="0" w:color="auto"/>
      </w:divBdr>
      <w:divsChild>
        <w:div w:id="1003510206">
          <w:marLeft w:val="0"/>
          <w:marRight w:val="0"/>
          <w:marTop w:val="0"/>
          <w:marBottom w:val="0"/>
          <w:divBdr>
            <w:top w:val="none" w:sz="0" w:space="0" w:color="auto"/>
            <w:left w:val="none" w:sz="0" w:space="0" w:color="auto"/>
            <w:bottom w:val="none" w:sz="0" w:space="0" w:color="auto"/>
            <w:right w:val="none" w:sz="0" w:space="0" w:color="auto"/>
          </w:divBdr>
          <w:divsChild>
            <w:div w:id="627274544">
              <w:marLeft w:val="0"/>
              <w:marRight w:val="0"/>
              <w:marTop w:val="0"/>
              <w:marBottom w:val="0"/>
              <w:divBdr>
                <w:top w:val="none" w:sz="0" w:space="0" w:color="auto"/>
                <w:left w:val="none" w:sz="0" w:space="0" w:color="auto"/>
                <w:bottom w:val="none" w:sz="0" w:space="0" w:color="auto"/>
                <w:right w:val="none" w:sz="0" w:space="0" w:color="auto"/>
              </w:divBdr>
            </w:div>
            <w:div w:id="1005017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5737">
                  <w:marLeft w:val="0"/>
                  <w:marRight w:val="0"/>
                  <w:marTop w:val="0"/>
                  <w:marBottom w:val="0"/>
                  <w:divBdr>
                    <w:top w:val="none" w:sz="0" w:space="0" w:color="auto"/>
                    <w:left w:val="none" w:sz="0" w:space="0" w:color="auto"/>
                    <w:bottom w:val="none" w:sz="0" w:space="0" w:color="auto"/>
                    <w:right w:val="none" w:sz="0" w:space="0" w:color="auto"/>
                  </w:divBdr>
                </w:div>
                <w:div w:id="118721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35202">
                      <w:marLeft w:val="0"/>
                      <w:marRight w:val="0"/>
                      <w:marTop w:val="0"/>
                      <w:marBottom w:val="0"/>
                      <w:divBdr>
                        <w:top w:val="none" w:sz="0" w:space="0" w:color="auto"/>
                        <w:left w:val="none" w:sz="0" w:space="0" w:color="auto"/>
                        <w:bottom w:val="none" w:sz="0" w:space="0" w:color="auto"/>
                        <w:right w:val="none" w:sz="0" w:space="0" w:color="auto"/>
                      </w:divBdr>
                    </w:div>
                    <w:div w:id="710619520">
                      <w:marLeft w:val="0"/>
                      <w:marRight w:val="0"/>
                      <w:marTop w:val="0"/>
                      <w:marBottom w:val="0"/>
                      <w:divBdr>
                        <w:top w:val="none" w:sz="0" w:space="0" w:color="auto"/>
                        <w:left w:val="none" w:sz="0" w:space="0" w:color="auto"/>
                        <w:bottom w:val="none" w:sz="0" w:space="0" w:color="auto"/>
                        <w:right w:val="none" w:sz="0" w:space="0" w:color="auto"/>
                      </w:divBdr>
                    </w:div>
                    <w:div w:id="378285059">
                      <w:marLeft w:val="0"/>
                      <w:marRight w:val="0"/>
                      <w:marTop w:val="0"/>
                      <w:marBottom w:val="0"/>
                      <w:divBdr>
                        <w:top w:val="none" w:sz="0" w:space="0" w:color="auto"/>
                        <w:left w:val="none" w:sz="0" w:space="0" w:color="auto"/>
                        <w:bottom w:val="none" w:sz="0" w:space="0" w:color="auto"/>
                        <w:right w:val="none" w:sz="0" w:space="0" w:color="auto"/>
                      </w:divBdr>
                    </w:div>
                    <w:div w:id="1918247800">
                      <w:marLeft w:val="0"/>
                      <w:marRight w:val="0"/>
                      <w:marTop w:val="0"/>
                      <w:marBottom w:val="0"/>
                      <w:divBdr>
                        <w:top w:val="none" w:sz="0" w:space="0" w:color="auto"/>
                        <w:left w:val="none" w:sz="0" w:space="0" w:color="auto"/>
                        <w:bottom w:val="none" w:sz="0" w:space="0" w:color="auto"/>
                        <w:right w:val="none" w:sz="0" w:space="0" w:color="auto"/>
                      </w:divBdr>
                    </w:div>
                    <w:div w:id="1328946404">
                      <w:marLeft w:val="0"/>
                      <w:marRight w:val="0"/>
                      <w:marTop w:val="0"/>
                      <w:marBottom w:val="0"/>
                      <w:divBdr>
                        <w:top w:val="none" w:sz="0" w:space="0" w:color="auto"/>
                        <w:left w:val="none" w:sz="0" w:space="0" w:color="auto"/>
                        <w:bottom w:val="none" w:sz="0" w:space="0" w:color="auto"/>
                        <w:right w:val="none" w:sz="0" w:space="0" w:color="auto"/>
                      </w:divBdr>
                    </w:div>
                    <w:div w:id="1591502570">
                      <w:marLeft w:val="0"/>
                      <w:marRight w:val="0"/>
                      <w:marTop w:val="0"/>
                      <w:marBottom w:val="0"/>
                      <w:divBdr>
                        <w:top w:val="none" w:sz="0" w:space="0" w:color="auto"/>
                        <w:left w:val="none" w:sz="0" w:space="0" w:color="auto"/>
                        <w:bottom w:val="none" w:sz="0" w:space="0" w:color="auto"/>
                        <w:right w:val="none" w:sz="0" w:space="0" w:color="auto"/>
                      </w:divBdr>
                    </w:div>
                    <w:div w:id="1403330237">
                      <w:marLeft w:val="0"/>
                      <w:marRight w:val="0"/>
                      <w:marTop w:val="0"/>
                      <w:marBottom w:val="0"/>
                      <w:divBdr>
                        <w:top w:val="none" w:sz="0" w:space="0" w:color="auto"/>
                        <w:left w:val="none" w:sz="0" w:space="0" w:color="auto"/>
                        <w:bottom w:val="none" w:sz="0" w:space="0" w:color="auto"/>
                        <w:right w:val="none" w:sz="0" w:space="0" w:color="auto"/>
                      </w:divBdr>
                    </w:div>
                    <w:div w:id="1263027788">
                      <w:marLeft w:val="0"/>
                      <w:marRight w:val="0"/>
                      <w:marTop w:val="0"/>
                      <w:marBottom w:val="0"/>
                      <w:divBdr>
                        <w:top w:val="none" w:sz="0" w:space="0" w:color="auto"/>
                        <w:left w:val="none" w:sz="0" w:space="0" w:color="auto"/>
                        <w:bottom w:val="none" w:sz="0" w:space="0" w:color="auto"/>
                        <w:right w:val="none" w:sz="0" w:space="0" w:color="auto"/>
                      </w:divBdr>
                    </w:div>
                    <w:div w:id="14694553">
                      <w:marLeft w:val="0"/>
                      <w:marRight w:val="0"/>
                      <w:marTop w:val="0"/>
                      <w:marBottom w:val="0"/>
                      <w:divBdr>
                        <w:top w:val="none" w:sz="0" w:space="0" w:color="auto"/>
                        <w:left w:val="none" w:sz="0" w:space="0" w:color="auto"/>
                        <w:bottom w:val="none" w:sz="0" w:space="0" w:color="auto"/>
                        <w:right w:val="none" w:sz="0" w:space="0" w:color="auto"/>
                      </w:divBdr>
                    </w:div>
                    <w:div w:id="1324820441">
                      <w:marLeft w:val="0"/>
                      <w:marRight w:val="0"/>
                      <w:marTop w:val="0"/>
                      <w:marBottom w:val="0"/>
                      <w:divBdr>
                        <w:top w:val="none" w:sz="0" w:space="0" w:color="auto"/>
                        <w:left w:val="none" w:sz="0" w:space="0" w:color="auto"/>
                        <w:bottom w:val="none" w:sz="0" w:space="0" w:color="auto"/>
                        <w:right w:val="none" w:sz="0" w:space="0" w:color="auto"/>
                      </w:divBdr>
                    </w:div>
                    <w:div w:id="1440949306">
                      <w:marLeft w:val="0"/>
                      <w:marRight w:val="0"/>
                      <w:marTop w:val="0"/>
                      <w:marBottom w:val="0"/>
                      <w:divBdr>
                        <w:top w:val="none" w:sz="0" w:space="0" w:color="auto"/>
                        <w:left w:val="none" w:sz="0" w:space="0" w:color="auto"/>
                        <w:bottom w:val="none" w:sz="0" w:space="0" w:color="auto"/>
                        <w:right w:val="none" w:sz="0" w:space="0" w:color="auto"/>
                      </w:divBdr>
                    </w:div>
                    <w:div w:id="1774981279">
                      <w:marLeft w:val="0"/>
                      <w:marRight w:val="0"/>
                      <w:marTop w:val="0"/>
                      <w:marBottom w:val="0"/>
                      <w:divBdr>
                        <w:top w:val="none" w:sz="0" w:space="0" w:color="auto"/>
                        <w:left w:val="none" w:sz="0" w:space="0" w:color="auto"/>
                        <w:bottom w:val="none" w:sz="0" w:space="0" w:color="auto"/>
                        <w:right w:val="none" w:sz="0" w:space="0" w:color="auto"/>
                      </w:divBdr>
                    </w:div>
                    <w:div w:id="820388404">
                      <w:marLeft w:val="0"/>
                      <w:marRight w:val="0"/>
                      <w:marTop w:val="0"/>
                      <w:marBottom w:val="0"/>
                      <w:divBdr>
                        <w:top w:val="none" w:sz="0" w:space="0" w:color="auto"/>
                        <w:left w:val="none" w:sz="0" w:space="0" w:color="auto"/>
                        <w:bottom w:val="none" w:sz="0" w:space="0" w:color="auto"/>
                        <w:right w:val="none" w:sz="0" w:space="0" w:color="auto"/>
                      </w:divBdr>
                    </w:div>
                    <w:div w:id="1112359608">
                      <w:marLeft w:val="0"/>
                      <w:marRight w:val="0"/>
                      <w:marTop w:val="0"/>
                      <w:marBottom w:val="0"/>
                      <w:divBdr>
                        <w:top w:val="none" w:sz="0" w:space="0" w:color="auto"/>
                        <w:left w:val="none" w:sz="0" w:space="0" w:color="auto"/>
                        <w:bottom w:val="none" w:sz="0" w:space="0" w:color="auto"/>
                        <w:right w:val="none" w:sz="0" w:space="0" w:color="auto"/>
                      </w:divBdr>
                    </w:div>
                    <w:div w:id="753402212">
                      <w:marLeft w:val="0"/>
                      <w:marRight w:val="0"/>
                      <w:marTop w:val="0"/>
                      <w:marBottom w:val="0"/>
                      <w:divBdr>
                        <w:top w:val="none" w:sz="0" w:space="0" w:color="auto"/>
                        <w:left w:val="none" w:sz="0" w:space="0" w:color="auto"/>
                        <w:bottom w:val="none" w:sz="0" w:space="0" w:color="auto"/>
                        <w:right w:val="none" w:sz="0" w:space="0" w:color="auto"/>
                      </w:divBdr>
                    </w:div>
                    <w:div w:id="1838955727">
                      <w:marLeft w:val="0"/>
                      <w:marRight w:val="0"/>
                      <w:marTop w:val="0"/>
                      <w:marBottom w:val="0"/>
                      <w:divBdr>
                        <w:top w:val="none" w:sz="0" w:space="0" w:color="auto"/>
                        <w:left w:val="none" w:sz="0" w:space="0" w:color="auto"/>
                        <w:bottom w:val="none" w:sz="0" w:space="0" w:color="auto"/>
                        <w:right w:val="none" w:sz="0" w:space="0" w:color="auto"/>
                      </w:divBdr>
                    </w:div>
                    <w:div w:id="1870295989">
                      <w:marLeft w:val="0"/>
                      <w:marRight w:val="0"/>
                      <w:marTop w:val="0"/>
                      <w:marBottom w:val="0"/>
                      <w:divBdr>
                        <w:top w:val="none" w:sz="0" w:space="0" w:color="auto"/>
                        <w:left w:val="none" w:sz="0" w:space="0" w:color="auto"/>
                        <w:bottom w:val="none" w:sz="0" w:space="0" w:color="auto"/>
                        <w:right w:val="none" w:sz="0" w:space="0" w:color="auto"/>
                      </w:divBdr>
                    </w:div>
                    <w:div w:id="468597320">
                      <w:marLeft w:val="0"/>
                      <w:marRight w:val="0"/>
                      <w:marTop w:val="0"/>
                      <w:marBottom w:val="0"/>
                      <w:divBdr>
                        <w:top w:val="none" w:sz="0" w:space="0" w:color="auto"/>
                        <w:left w:val="none" w:sz="0" w:space="0" w:color="auto"/>
                        <w:bottom w:val="none" w:sz="0" w:space="0" w:color="auto"/>
                        <w:right w:val="none" w:sz="0" w:space="0" w:color="auto"/>
                      </w:divBdr>
                    </w:div>
                    <w:div w:id="1650596453">
                      <w:marLeft w:val="0"/>
                      <w:marRight w:val="0"/>
                      <w:marTop w:val="0"/>
                      <w:marBottom w:val="0"/>
                      <w:divBdr>
                        <w:top w:val="none" w:sz="0" w:space="0" w:color="auto"/>
                        <w:left w:val="none" w:sz="0" w:space="0" w:color="auto"/>
                        <w:bottom w:val="none" w:sz="0" w:space="0" w:color="auto"/>
                        <w:right w:val="none" w:sz="0" w:space="0" w:color="auto"/>
                      </w:divBdr>
                    </w:div>
                    <w:div w:id="544214925">
                      <w:marLeft w:val="0"/>
                      <w:marRight w:val="0"/>
                      <w:marTop w:val="0"/>
                      <w:marBottom w:val="0"/>
                      <w:divBdr>
                        <w:top w:val="none" w:sz="0" w:space="0" w:color="auto"/>
                        <w:left w:val="none" w:sz="0" w:space="0" w:color="auto"/>
                        <w:bottom w:val="none" w:sz="0" w:space="0" w:color="auto"/>
                        <w:right w:val="none" w:sz="0" w:space="0" w:color="auto"/>
                      </w:divBdr>
                    </w:div>
                    <w:div w:id="410926482">
                      <w:marLeft w:val="0"/>
                      <w:marRight w:val="0"/>
                      <w:marTop w:val="0"/>
                      <w:marBottom w:val="0"/>
                      <w:divBdr>
                        <w:top w:val="none" w:sz="0" w:space="0" w:color="auto"/>
                        <w:left w:val="none" w:sz="0" w:space="0" w:color="auto"/>
                        <w:bottom w:val="none" w:sz="0" w:space="0" w:color="auto"/>
                        <w:right w:val="none" w:sz="0" w:space="0" w:color="auto"/>
                      </w:divBdr>
                    </w:div>
                    <w:div w:id="525102238">
                      <w:marLeft w:val="0"/>
                      <w:marRight w:val="0"/>
                      <w:marTop w:val="0"/>
                      <w:marBottom w:val="0"/>
                      <w:divBdr>
                        <w:top w:val="none" w:sz="0" w:space="0" w:color="auto"/>
                        <w:left w:val="none" w:sz="0" w:space="0" w:color="auto"/>
                        <w:bottom w:val="none" w:sz="0" w:space="0" w:color="auto"/>
                        <w:right w:val="none" w:sz="0" w:space="0" w:color="auto"/>
                      </w:divBdr>
                    </w:div>
                    <w:div w:id="529076461">
                      <w:marLeft w:val="0"/>
                      <w:marRight w:val="0"/>
                      <w:marTop w:val="0"/>
                      <w:marBottom w:val="0"/>
                      <w:divBdr>
                        <w:top w:val="none" w:sz="0" w:space="0" w:color="auto"/>
                        <w:left w:val="none" w:sz="0" w:space="0" w:color="auto"/>
                        <w:bottom w:val="none" w:sz="0" w:space="0" w:color="auto"/>
                        <w:right w:val="none" w:sz="0" w:space="0" w:color="auto"/>
                      </w:divBdr>
                    </w:div>
                    <w:div w:id="1702247362">
                      <w:marLeft w:val="0"/>
                      <w:marRight w:val="0"/>
                      <w:marTop w:val="0"/>
                      <w:marBottom w:val="0"/>
                      <w:divBdr>
                        <w:top w:val="none" w:sz="0" w:space="0" w:color="auto"/>
                        <w:left w:val="none" w:sz="0" w:space="0" w:color="auto"/>
                        <w:bottom w:val="none" w:sz="0" w:space="0" w:color="auto"/>
                        <w:right w:val="none" w:sz="0" w:space="0" w:color="auto"/>
                      </w:divBdr>
                    </w:div>
                    <w:div w:id="342828308">
                      <w:marLeft w:val="0"/>
                      <w:marRight w:val="0"/>
                      <w:marTop w:val="0"/>
                      <w:marBottom w:val="0"/>
                      <w:divBdr>
                        <w:top w:val="none" w:sz="0" w:space="0" w:color="auto"/>
                        <w:left w:val="none" w:sz="0" w:space="0" w:color="auto"/>
                        <w:bottom w:val="none" w:sz="0" w:space="0" w:color="auto"/>
                        <w:right w:val="none" w:sz="0" w:space="0" w:color="auto"/>
                      </w:divBdr>
                    </w:div>
                    <w:div w:id="2108110356">
                      <w:marLeft w:val="0"/>
                      <w:marRight w:val="0"/>
                      <w:marTop w:val="0"/>
                      <w:marBottom w:val="0"/>
                      <w:divBdr>
                        <w:top w:val="none" w:sz="0" w:space="0" w:color="auto"/>
                        <w:left w:val="none" w:sz="0" w:space="0" w:color="auto"/>
                        <w:bottom w:val="none" w:sz="0" w:space="0" w:color="auto"/>
                        <w:right w:val="none" w:sz="0" w:space="0" w:color="auto"/>
                      </w:divBdr>
                    </w:div>
                    <w:div w:id="1149901450">
                      <w:marLeft w:val="0"/>
                      <w:marRight w:val="0"/>
                      <w:marTop w:val="0"/>
                      <w:marBottom w:val="0"/>
                      <w:divBdr>
                        <w:top w:val="none" w:sz="0" w:space="0" w:color="auto"/>
                        <w:left w:val="none" w:sz="0" w:space="0" w:color="auto"/>
                        <w:bottom w:val="none" w:sz="0" w:space="0" w:color="auto"/>
                        <w:right w:val="none" w:sz="0" w:space="0" w:color="auto"/>
                      </w:divBdr>
                    </w:div>
                    <w:div w:id="608590111">
                      <w:marLeft w:val="0"/>
                      <w:marRight w:val="0"/>
                      <w:marTop w:val="0"/>
                      <w:marBottom w:val="0"/>
                      <w:divBdr>
                        <w:top w:val="none" w:sz="0" w:space="0" w:color="auto"/>
                        <w:left w:val="none" w:sz="0" w:space="0" w:color="auto"/>
                        <w:bottom w:val="none" w:sz="0" w:space="0" w:color="auto"/>
                        <w:right w:val="none" w:sz="0" w:space="0" w:color="auto"/>
                      </w:divBdr>
                    </w:div>
                    <w:div w:id="400642598">
                      <w:marLeft w:val="0"/>
                      <w:marRight w:val="0"/>
                      <w:marTop w:val="0"/>
                      <w:marBottom w:val="0"/>
                      <w:divBdr>
                        <w:top w:val="none" w:sz="0" w:space="0" w:color="auto"/>
                        <w:left w:val="none" w:sz="0" w:space="0" w:color="auto"/>
                        <w:bottom w:val="none" w:sz="0" w:space="0" w:color="auto"/>
                        <w:right w:val="none" w:sz="0" w:space="0" w:color="auto"/>
                      </w:divBdr>
                    </w:div>
                    <w:div w:id="543099537">
                      <w:marLeft w:val="0"/>
                      <w:marRight w:val="0"/>
                      <w:marTop w:val="0"/>
                      <w:marBottom w:val="0"/>
                      <w:divBdr>
                        <w:top w:val="none" w:sz="0" w:space="0" w:color="auto"/>
                        <w:left w:val="none" w:sz="0" w:space="0" w:color="auto"/>
                        <w:bottom w:val="none" w:sz="0" w:space="0" w:color="auto"/>
                        <w:right w:val="none" w:sz="0" w:space="0" w:color="auto"/>
                      </w:divBdr>
                    </w:div>
                    <w:div w:id="1515194178">
                      <w:marLeft w:val="0"/>
                      <w:marRight w:val="0"/>
                      <w:marTop w:val="0"/>
                      <w:marBottom w:val="0"/>
                      <w:divBdr>
                        <w:top w:val="none" w:sz="0" w:space="0" w:color="auto"/>
                        <w:left w:val="none" w:sz="0" w:space="0" w:color="auto"/>
                        <w:bottom w:val="none" w:sz="0" w:space="0" w:color="auto"/>
                        <w:right w:val="none" w:sz="0" w:space="0" w:color="auto"/>
                      </w:divBdr>
                    </w:div>
                    <w:div w:id="1901668436">
                      <w:marLeft w:val="0"/>
                      <w:marRight w:val="0"/>
                      <w:marTop w:val="0"/>
                      <w:marBottom w:val="0"/>
                      <w:divBdr>
                        <w:top w:val="none" w:sz="0" w:space="0" w:color="auto"/>
                        <w:left w:val="none" w:sz="0" w:space="0" w:color="auto"/>
                        <w:bottom w:val="none" w:sz="0" w:space="0" w:color="auto"/>
                        <w:right w:val="none" w:sz="0" w:space="0" w:color="auto"/>
                      </w:divBdr>
                    </w:div>
                    <w:div w:id="1007054688">
                      <w:marLeft w:val="0"/>
                      <w:marRight w:val="0"/>
                      <w:marTop w:val="0"/>
                      <w:marBottom w:val="0"/>
                      <w:divBdr>
                        <w:top w:val="none" w:sz="0" w:space="0" w:color="auto"/>
                        <w:left w:val="none" w:sz="0" w:space="0" w:color="auto"/>
                        <w:bottom w:val="none" w:sz="0" w:space="0" w:color="auto"/>
                        <w:right w:val="none" w:sz="0" w:space="0" w:color="auto"/>
                      </w:divBdr>
                    </w:div>
                    <w:div w:id="1631520125">
                      <w:marLeft w:val="0"/>
                      <w:marRight w:val="0"/>
                      <w:marTop w:val="0"/>
                      <w:marBottom w:val="0"/>
                      <w:divBdr>
                        <w:top w:val="none" w:sz="0" w:space="0" w:color="auto"/>
                        <w:left w:val="none" w:sz="0" w:space="0" w:color="auto"/>
                        <w:bottom w:val="none" w:sz="0" w:space="0" w:color="auto"/>
                        <w:right w:val="none" w:sz="0" w:space="0" w:color="auto"/>
                      </w:divBdr>
                    </w:div>
                    <w:div w:id="295599314">
                      <w:marLeft w:val="0"/>
                      <w:marRight w:val="0"/>
                      <w:marTop w:val="0"/>
                      <w:marBottom w:val="0"/>
                      <w:divBdr>
                        <w:top w:val="none" w:sz="0" w:space="0" w:color="auto"/>
                        <w:left w:val="none" w:sz="0" w:space="0" w:color="auto"/>
                        <w:bottom w:val="none" w:sz="0" w:space="0" w:color="auto"/>
                        <w:right w:val="none" w:sz="0" w:space="0" w:color="auto"/>
                      </w:divBdr>
                    </w:div>
                    <w:div w:id="1119106927">
                      <w:marLeft w:val="0"/>
                      <w:marRight w:val="0"/>
                      <w:marTop w:val="0"/>
                      <w:marBottom w:val="0"/>
                      <w:divBdr>
                        <w:top w:val="none" w:sz="0" w:space="0" w:color="auto"/>
                        <w:left w:val="none" w:sz="0" w:space="0" w:color="auto"/>
                        <w:bottom w:val="none" w:sz="0" w:space="0" w:color="auto"/>
                        <w:right w:val="none" w:sz="0" w:space="0" w:color="auto"/>
                      </w:divBdr>
                    </w:div>
                    <w:div w:id="919170735">
                      <w:marLeft w:val="0"/>
                      <w:marRight w:val="0"/>
                      <w:marTop w:val="0"/>
                      <w:marBottom w:val="0"/>
                      <w:divBdr>
                        <w:top w:val="none" w:sz="0" w:space="0" w:color="auto"/>
                        <w:left w:val="none" w:sz="0" w:space="0" w:color="auto"/>
                        <w:bottom w:val="none" w:sz="0" w:space="0" w:color="auto"/>
                        <w:right w:val="none" w:sz="0" w:space="0" w:color="auto"/>
                      </w:divBdr>
                    </w:div>
                    <w:div w:id="1381049466">
                      <w:marLeft w:val="0"/>
                      <w:marRight w:val="0"/>
                      <w:marTop w:val="0"/>
                      <w:marBottom w:val="0"/>
                      <w:divBdr>
                        <w:top w:val="none" w:sz="0" w:space="0" w:color="auto"/>
                        <w:left w:val="none" w:sz="0" w:space="0" w:color="auto"/>
                        <w:bottom w:val="none" w:sz="0" w:space="0" w:color="auto"/>
                        <w:right w:val="none" w:sz="0" w:space="0" w:color="auto"/>
                      </w:divBdr>
                    </w:div>
                    <w:div w:id="1837527999">
                      <w:marLeft w:val="0"/>
                      <w:marRight w:val="0"/>
                      <w:marTop w:val="0"/>
                      <w:marBottom w:val="0"/>
                      <w:divBdr>
                        <w:top w:val="none" w:sz="0" w:space="0" w:color="auto"/>
                        <w:left w:val="none" w:sz="0" w:space="0" w:color="auto"/>
                        <w:bottom w:val="none" w:sz="0" w:space="0" w:color="auto"/>
                        <w:right w:val="none" w:sz="0" w:space="0" w:color="auto"/>
                      </w:divBdr>
                    </w:div>
                    <w:div w:id="1371489214">
                      <w:marLeft w:val="0"/>
                      <w:marRight w:val="0"/>
                      <w:marTop w:val="0"/>
                      <w:marBottom w:val="0"/>
                      <w:divBdr>
                        <w:top w:val="none" w:sz="0" w:space="0" w:color="auto"/>
                        <w:left w:val="none" w:sz="0" w:space="0" w:color="auto"/>
                        <w:bottom w:val="none" w:sz="0" w:space="0" w:color="auto"/>
                        <w:right w:val="none" w:sz="0" w:space="0" w:color="auto"/>
                      </w:divBdr>
                      <w:divsChild>
                        <w:div w:id="369499397">
                          <w:marLeft w:val="0"/>
                          <w:marRight w:val="0"/>
                          <w:marTop w:val="0"/>
                          <w:marBottom w:val="0"/>
                          <w:divBdr>
                            <w:top w:val="none" w:sz="0" w:space="0" w:color="auto"/>
                            <w:left w:val="none" w:sz="0" w:space="0" w:color="auto"/>
                            <w:bottom w:val="none" w:sz="0" w:space="0" w:color="auto"/>
                            <w:right w:val="none" w:sz="0" w:space="0" w:color="auto"/>
                          </w:divBdr>
                        </w:div>
                      </w:divsChild>
                    </w:div>
                    <w:div w:id="1543249092">
                      <w:marLeft w:val="0"/>
                      <w:marRight w:val="0"/>
                      <w:marTop w:val="0"/>
                      <w:marBottom w:val="0"/>
                      <w:divBdr>
                        <w:top w:val="none" w:sz="0" w:space="0" w:color="auto"/>
                        <w:left w:val="none" w:sz="0" w:space="0" w:color="auto"/>
                        <w:bottom w:val="none" w:sz="0" w:space="0" w:color="auto"/>
                        <w:right w:val="none" w:sz="0" w:space="0" w:color="auto"/>
                      </w:divBdr>
                    </w:div>
                    <w:div w:id="729041813">
                      <w:marLeft w:val="0"/>
                      <w:marRight w:val="0"/>
                      <w:marTop w:val="0"/>
                      <w:marBottom w:val="0"/>
                      <w:divBdr>
                        <w:top w:val="none" w:sz="0" w:space="0" w:color="auto"/>
                        <w:left w:val="none" w:sz="0" w:space="0" w:color="auto"/>
                        <w:bottom w:val="none" w:sz="0" w:space="0" w:color="auto"/>
                        <w:right w:val="none" w:sz="0" w:space="0" w:color="auto"/>
                      </w:divBdr>
                    </w:div>
                    <w:div w:id="810751907">
                      <w:marLeft w:val="0"/>
                      <w:marRight w:val="0"/>
                      <w:marTop w:val="0"/>
                      <w:marBottom w:val="0"/>
                      <w:divBdr>
                        <w:top w:val="none" w:sz="0" w:space="0" w:color="auto"/>
                        <w:left w:val="none" w:sz="0" w:space="0" w:color="auto"/>
                        <w:bottom w:val="none" w:sz="0" w:space="0" w:color="auto"/>
                        <w:right w:val="none" w:sz="0" w:space="0" w:color="auto"/>
                      </w:divBdr>
                    </w:div>
                    <w:div w:id="1382367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4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plc.com" TargetMode="External"/><Relationship Id="rId18" Type="http://schemas.openxmlformats.org/officeDocument/2006/relationships/hyperlink" Target="http://www.swank.com" TargetMode="External"/><Relationship Id="rId26" Type="http://schemas.openxmlformats.org/officeDocument/2006/relationships/hyperlink" Target="https://www.amazon.com/dp/B000068O3W" TargetMode="External"/><Relationship Id="rId39" Type="http://schemas.openxmlformats.org/officeDocument/2006/relationships/hyperlink" Target="http://www.ismynest.com" TargetMode="External"/><Relationship Id="rId3" Type="http://schemas.openxmlformats.org/officeDocument/2006/relationships/styles" Target="styles.xml"/><Relationship Id="rId21" Type="http://schemas.openxmlformats.org/officeDocument/2006/relationships/hyperlink" Target="http://www.swank.com" TargetMode="External"/><Relationship Id="rId34" Type="http://schemas.openxmlformats.org/officeDocument/2006/relationships/hyperlink" Target="http://www.hoa-sites.com" TargetMode="External"/><Relationship Id="rId42" Type="http://schemas.openxmlformats.org/officeDocument/2006/relationships/hyperlink" Target="http://www.capterra.com" TargetMode="External"/><Relationship Id="rId47" Type="http://schemas.openxmlformats.org/officeDocument/2006/relationships/hyperlink" Target="http://www.audiocraftersnj.com" TargetMode="External"/><Relationship Id="rId7" Type="http://schemas.openxmlformats.org/officeDocument/2006/relationships/endnotes" Target="endnotes.xml"/><Relationship Id="rId12" Type="http://schemas.openxmlformats.org/officeDocument/2006/relationships/hyperlink" Target="https://www.swank.com/movie-licensing-usa" TargetMode="External"/><Relationship Id="rId17" Type="http://schemas.openxmlformats.org/officeDocument/2006/relationships/hyperlink" Target="http://library.mplc.org/wp-content/uploads/2016/12/Public-Libraries-Producer-List.pdf" TargetMode="External"/><Relationship Id="rId25" Type="http://schemas.openxmlformats.org/officeDocument/2006/relationships/hyperlink" Target="https://www.amazon.com/CablesOnline-10-PACK-Female-Adapter-AV-A21K-10/dp/B00WKFWG7S" TargetMode="External"/><Relationship Id="rId33" Type="http://schemas.openxmlformats.org/officeDocument/2006/relationships/hyperlink" Target="http://www.cassbeth.com/vgem" TargetMode="External"/><Relationship Id="rId38" Type="http://schemas.openxmlformats.org/officeDocument/2006/relationships/hyperlink" Target="http://www.home-owners-assoc.com" TargetMode="External"/><Relationship Id="rId46" Type="http://schemas.openxmlformats.org/officeDocument/2006/relationships/hyperlink" Target="http://homeimprovementguides.com/digital_mag.html" TargetMode="External"/><Relationship Id="rId2" Type="http://schemas.openxmlformats.org/officeDocument/2006/relationships/numbering" Target="numbering.xml"/><Relationship Id="rId16" Type="http://schemas.openxmlformats.org/officeDocument/2006/relationships/hyperlink" Target="https://www.mplc.org" TargetMode="External"/><Relationship Id="rId20" Type="http://schemas.openxmlformats.org/officeDocument/2006/relationships/hyperlink" Target="mailto:keldridge@swankmp.com" TargetMode="External"/><Relationship Id="rId29" Type="http://schemas.openxmlformats.org/officeDocument/2006/relationships/hyperlink" Target="https://www.amazon.com/Hosa-GXM-133-RCA-XLR3M-Adaptor/dp/B000068O4D" TargetMode="External"/><Relationship Id="rId41" Type="http://schemas.openxmlformats.org/officeDocument/2006/relationships/hyperlink" Target="http://www.doodleki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ap.com" TargetMode="External"/><Relationship Id="rId24" Type="http://schemas.openxmlformats.org/officeDocument/2006/relationships/hyperlink" Target="https://www.amazon.com/WAWPI-3-5mm-Stereo-Adapter-Speaker/dp/B01KUMO8GE" TargetMode="External"/><Relationship Id="rId32" Type="http://schemas.openxmlformats.org/officeDocument/2006/relationships/hyperlink" Target="https://www.amazon.com/REIIE-B06-APT-X-Bluetooth-Adapter/dp/B079H9CBDP" TargetMode="External"/><Relationship Id="rId37" Type="http://schemas.openxmlformats.org/officeDocument/2006/relationships/hyperlink" Target="http://www.athomenet.com" TargetMode="External"/><Relationship Id="rId40" Type="http://schemas.openxmlformats.org/officeDocument/2006/relationships/hyperlink" Target="http://www.associaonline.com" TargetMode="External"/><Relationship Id="rId45" Type="http://schemas.openxmlformats.org/officeDocument/2006/relationships/hyperlink" Target="http://www.oneworldhosting.com" TargetMode="External"/><Relationship Id="rId5" Type="http://schemas.openxmlformats.org/officeDocument/2006/relationships/webSettings" Target="webSettings.xml"/><Relationship Id="rId15" Type="http://schemas.openxmlformats.org/officeDocument/2006/relationships/hyperlink" Target="https://www.ncoa.org/wp-content/uploads/MPLC-2017-NCOA_NISC-Brochure-Application.pdf" TargetMode="External"/><Relationship Id="rId23" Type="http://schemas.openxmlformats.org/officeDocument/2006/relationships/hyperlink" Target="https://www.amazon.com/Electop-RCA-Female-Coupler-Adapter/dp/B01CJ5SCGW" TargetMode="External"/><Relationship Id="rId28" Type="http://schemas.openxmlformats.org/officeDocument/2006/relationships/hyperlink" Target="https://www.amazon.com/Monoprice-104777-6-Feet-Premier-16AWG/dp/B001VLW398" TargetMode="External"/><Relationship Id="rId36" Type="http://schemas.openxmlformats.org/officeDocument/2006/relationships/hyperlink" Target="http://www.hoaspace.com" TargetMode="External"/><Relationship Id="rId49" Type="http://schemas.openxmlformats.org/officeDocument/2006/relationships/theme" Target="theme/theme1.xml"/><Relationship Id="rId10" Type="http://schemas.openxmlformats.org/officeDocument/2006/relationships/hyperlink" Target="http://www.ascap.com/mylicense" TargetMode="External"/><Relationship Id="rId19" Type="http://schemas.openxmlformats.org/officeDocument/2006/relationships/hyperlink" Target="http://www.business.comcast.com" TargetMode="External"/><Relationship Id="rId31" Type="http://schemas.openxmlformats.org/officeDocument/2006/relationships/hyperlink" Target="https://www.amazon.com/Musou-Digital-Optical-Converter-Adapter/dp/B01AWBA8U8" TargetMode="External"/><Relationship Id="rId44" Type="http://schemas.openxmlformats.org/officeDocument/2006/relationships/hyperlink" Target="http://www.networksolution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oa.org/national-institute-of-senior-centers/nisc-member-resources/movie-license" TargetMode="External"/><Relationship Id="rId22" Type="http://schemas.openxmlformats.org/officeDocument/2006/relationships/hyperlink" Target="https://www.amazon.com/C2G-Cables-40464-Value-Audio/dp/B0019MGITK" TargetMode="External"/><Relationship Id="rId27" Type="http://schemas.openxmlformats.org/officeDocument/2006/relationships/hyperlink" Target="https://www.amazon.com/Monoprice-104778-10-Feet-Premier-16AWG/dp/B009GURYL8" TargetMode="External"/><Relationship Id="rId30" Type="http://schemas.openxmlformats.org/officeDocument/2006/relationships/hyperlink" Target="https://www.amazon.com/ROOFULL-Digital-Optical-Converter-Toslink/dp/B07142SV1D" TargetMode="External"/><Relationship Id="rId35" Type="http://schemas.openxmlformats.org/officeDocument/2006/relationships/hyperlink" Target="http://www.hoa-express.com" TargetMode="External"/><Relationship Id="rId43" Type="http://schemas.openxmlformats.org/officeDocument/2006/relationships/hyperlink" Target="http://www.capterra.com/hoa-software"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205A-21B5-4CE3-95BA-138FCF53C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19</Pages>
  <Words>5522</Words>
  <Characters>31480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sobkiw</dc:creator>
  <cp:keywords/>
  <dc:description/>
  <cp:lastModifiedBy> walt</cp:lastModifiedBy>
  <cp:revision>54</cp:revision>
  <cp:lastPrinted>2018-02-11T23:16:00Z</cp:lastPrinted>
  <dcterms:created xsi:type="dcterms:W3CDTF">2018-04-05T16:46:00Z</dcterms:created>
  <dcterms:modified xsi:type="dcterms:W3CDTF">2018-04-12T16:41:00Z</dcterms:modified>
</cp:coreProperties>
</file>